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F1" w:rsidRPr="008568F1" w:rsidRDefault="008568F1">
      <w:pPr>
        <w:rPr>
          <w:rFonts w:ascii="Verdana" w:hAnsi="Verdana"/>
          <w:color w:val="000000"/>
          <w:sz w:val="32"/>
          <w:szCs w:val="32"/>
          <w:shd w:val="clear" w:color="auto" w:fill="DBE8B8"/>
        </w:rPr>
      </w:pP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Liste d'Anne-Marie et Jessie, </w:t>
      </w:r>
    </w:p>
    <w:p w:rsidR="008568F1" w:rsidRDefault="008568F1">
      <w:pPr>
        <w:rPr>
          <w:rFonts w:ascii="Verdana" w:hAnsi="Verdana"/>
          <w:color w:val="000000"/>
          <w:sz w:val="32"/>
          <w:szCs w:val="32"/>
          <w:shd w:val="clear" w:color="auto" w:fill="DBE8B8"/>
        </w:rPr>
      </w:pPr>
      <w:r w:rsidRPr="008568F1">
        <w:rPr>
          <w:rFonts w:ascii="Verdana" w:hAnsi="Verdana"/>
          <w:color w:val="000000"/>
          <w:sz w:val="32"/>
          <w:szCs w:val="32"/>
        </w:rPr>
        <w:br/>
      </w:r>
      <w:r>
        <w:rPr>
          <w:rFonts w:ascii="Verdana" w:hAnsi="Verdana"/>
          <w:color w:val="000000"/>
          <w:sz w:val="32"/>
          <w:szCs w:val="32"/>
          <w:shd w:val="clear" w:color="auto" w:fill="DBE8B8"/>
        </w:rPr>
        <w:t>A</w:t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vérifier (notamment les plantes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sp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. car non identifiées au moment de la "criée"...</w:t>
      </w:r>
    </w:p>
    <w:p w:rsidR="008568F1" w:rsidRDefault="008568F1">
      <w:pPr>
        <w:rPr>
          <w:rFonts w:ascii="Verdana" w:hAnsi="Verdana"/>
          <w:color w:val="000000"/>
          <w:sz w:val="32"/>
          <w:szCs w:val="32"/>
          <w:shd w:val="clear" w:color="auto" w:fill="DBE8B8"/>
        </w:rPr>
      </w:pP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Quand ce sera fait, j'enverrai le fichier mis à jour... (avec le rapport</w:t>
      </w:r>
      <w:proofErr w:type="gram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)plus</w:t>
      </w:r>
      <w:proofErr w:type="gram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les éventuels oublis</w:t>
      </w:r>
    </w:p>
    <w:p w:rsidR="00B50CBC" w:rsidRPr="008568F1" w:rsidRDefault="008568F1">
      <w:pPr>
        <w:rPr>
          <w:sz w:val="32"/>
          <w:szCs w:val="32"/>
        </w:rPr>
      </w:pP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Abies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nordmanniana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(Steven)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Spach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bookmarkStart w:id="0" w:name="_GoBack"/>
      <w:bookmarkEnd w:id="0"/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Acer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campestre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Alnus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cordata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Loisel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Alnus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glutinosa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Amelanchier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ovalis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Medik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.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Asparagus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officinalis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Asperula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cynanchica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Briza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media.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Buxus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sempervirens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Calamintha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sp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?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Campanula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glomerata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Catananche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caerulea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Centaurea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jacea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Centarium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erythraea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Cichorium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Intybus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Cirsium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bulbosum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Cirsium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monspessulanum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Cirsium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tuberrosum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(L)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Clematis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vitalba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Convolvulus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arvensis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Coriaria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myrtifolia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(Guy insiste sur le caractère toxique de cette plante)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Cornus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sanguinea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lastRenderedPageBreak/>
        <w:t>Coronilla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emerus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(=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hippocrepis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emerus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L)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Daphne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laureola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Daucus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Carota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Dianthus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armeria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L.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Dipsacus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fullonum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L.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Erica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arborea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Eryngium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campestre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Eupatorium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cannabinum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Euphorbia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amygdaloides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 (à la sève bleue)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Fagus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silvatica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Filipendula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vulgaris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Moench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Fraxinus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excelsior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Geranium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nodosum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Hypericum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perforatum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Hippocrepis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 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emerus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Inula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sp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. (</w:t>
      </w:r>
      <w:proofErr w:type="gram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très</w:t>
      </w:r>
      <w:proofErr w:type="gram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laineux et à gros capitule)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Juglans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regia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Juniperus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communis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Lampsana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communis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Lantana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camara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Lathyrus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pratensis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Leontodon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saxatilis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Lam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. </w:t>
      </w:r>
      <w:proofErr w:type="spellStart"/>
      <w:proofErr w:type="gram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subsp</w:t>
      </w:r>
      <w:proofErr w:type="spellEnd"/>
      <w:proofErr w:type="gram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.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Saxatilis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Ligustrum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vulgare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</w:t>
      </w:r>
      <w:proofErr w:type="gram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.</w:t>
      </w:r>
      <w:proofErr w:type="gram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Leucanthermum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vulgare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Lonicera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xylosteum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L.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Lotus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corniculatus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Lotus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maritimus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L.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Lysimachia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vulgaris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Malus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domestica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Melilotus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albus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Medik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.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Mentha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suaveolens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lastRenderedPageBreak/>
        <w:t>Ononis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repens (=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Ononis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arvensis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L.)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Ononis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spinosa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Parthenocissus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inserta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(A. Kerner) </w:t>
      </w:r>
      <w:proofErr w:type="gram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Fritsch . </w:t>
      </w:r>
      <w:proofErr w:type="gram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Pastinaca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sylvestris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(=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Pastinaca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sativa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)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Peridium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aquilinum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Pinus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nigra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Arnold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Pinus </w:t>
      </w:r>
      <w:proofErr w:type="spellStart"/>
      <w:proofErr w:type="gram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silvestris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. </w:t>
      </w:r>
      <w:proofErr w:type="gram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Plantago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coronopus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</w:t>
      </w:r>
      <w:proofErr w:type="gram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.</w:t>
      </w:r>
      <w:proofErr w:type="gram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Platanus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hispanica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Miller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Polypodium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interjectum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Shivas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Populus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nigra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(feuilles pointues)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Prunella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vulgaris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Pseudotsuga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Menziersii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(sapin de Douglas)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Pulicarla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dysenterlca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(L.) </w:t>
      </w:r>
      <w:proofErr w:type="spellStart"/>
      <w:proofErr w:type="gram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Bernh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)</w:t>
      </w:r>
      <w:proofErr w:type="gram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Pulmonaria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longifolia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Pulmonaria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vulgaris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Quercus humilis Miller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Quercus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robur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L. (pédonculé)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Ribes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rubrum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 L.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Robinia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pseudoacacia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L.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Ruscus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aculeatus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Sanguisorba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minor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Salix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elaeagnos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Scop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Salix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 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purpurea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Saponaria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officinalis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Scabiosa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Columbaria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L. .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Sedum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sediforme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Jacq.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Senecio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erucifolius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Silene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vulgaris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Solanum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dulcamara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Sorbus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torminalis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lastRenderedPageBreak/>
        <w:t>Stachys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officinalis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Symphyotrichum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 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subulatum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  var. 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squamatus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   (=   Aster 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squamatus</w:t>
      </w:r>
      <w:proofErr w:type="spellEnd"/>
      <w:proofErr w:type="gram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)</w:t>
      </w:r>
      <w:proofErr w:type="gram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Syringa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vulgaris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Teucrium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officinalis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Thypha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noProof/>
          <w:sz w:val="32"/>
          <w:szCs w:val="32"/>
          <w:lang w:eastAsia="fr-FR"/>
        </w:rPr>
        <w:drawing>
          <wp:inline distT="0" distB="0" distL="0" distR="0" wp14:anchorId="601385F5" wp14:editId="6806F4F3">
            <wp:extent cx="142875" cy="142875"/>
            <wp:effectExtent l="0" t="0" r="9525" b="9525"/>
            <wp:docPr id="1" name="Image 1" descr="??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???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(iris </w:t>
      </w:r>
      <w:r w:rsidRPr="008568F1">
        <w:rPr>
          <w:noProof/>
          <w:sz w:val="32"/>
          <w:szCs w:val="32"/>
          <w:lang w:eastAsia="fr-FR"/>
        </w:rPr>
        <w:drawing>
          <wp:inline distT="0" distB="0" distL="0" distR="0" wp14:anchorId="6DEFEC29" wp14:editId="2843D197">
            <wp:extent cx="142875" cy="142875"/>
            <wp:effectExtent l="0" t="0" r="9525" b="9525"/>
            <wp:docPr id="2" name="Image 2" descr="??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???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)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Tilia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cordata</w:t>
      </w:r>
      <w:proofErr w:type="spellEnd"/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Tilia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platyphylla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Trifolium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pratense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L.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Urtica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</w:t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dioica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 </w:t>
      </w:r>
      <w:r w:rsidRPr="008568F1">
        <w:rPr>
          <w:rFonts w:ascii="Verdana" w:hAnsi="Verdana"/>
          <w:color w:val="000000"/>
          <w:sz w:val="32"/>
          <w:szCs w:val="32"/>
        </w:rPr>
        <w:br/>
      </w:r>
      <w:proofErr w:type="spellStart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>Viburnum</w:t>
      </w:r>
      <w:proofErr w:type="spellEnd"/>
      <w:r w:rsidRPr="008568F1">
        <w:rPr>
          <w:rFonts w:ascii="Verdana" w:hAnsi="Verdana"/>
          <w:color w:val="000000"/>
          <w:sz w:val="32"/>
          <w:szCs w:val="32"/>
          <w:shd w:val="clear" w:color="auto" w:fill="DBE8B8"/>
        </w:rPr>
        <w:t xml:space="preserve"> Lantana </w:t>
      </w:r>
    </w:p>
    <w:sectPr w:rsidR="00B50CBC" w:rsidRPr="008568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F1"/>
    <w:rsid w:val="001B35D3"/>
    <w:rsid w:val="008568F1"/>
    <w:rsid w:val="008D75CD"/>
    <w:rsid w:val="00B5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5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568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5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568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375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</dc:creator>
  <cp:lastModifiedBy>Michel</cp:lastModifiedBy>
  <cp:revision>4</cp:revision>
  <cp:lastPrinted>2018-07-30T12:55:00Z</cp:lastPrinted>
  <dcterms:created xsi:type="dcterms:W3CDTF">2018-07-30T12:54:00Z</dcterms:created>
  <dcterms:modified xsi:type="dcterms:W3CDTF">2018-07-30T12:56:00Z</dcterms:modified>
</cp:coreProperties>
</file>