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7B3" w:rsidRDefault="00A247B3" w:rsidP="00A247B3">
      <w:pPr>
        <w:pStyle w:val="NormalWeb"/>
        <w:spacing w:after="198"/>
      </w:pPr>
      <w:r>
        <w:t xml:space="preserve">Sortie botanique du 2 août 2018 à </w:t>
      </w:r>
      <w:proofErr w:type="spellStart"/>
      <w:r>
        <w:t>Madières</w:t>
      </w:r>
      <w:proofErr w:type="spellEnd"/>
      <w:r>
        <w:t>, commune des Rives</w:t>
      </w:r>
    </w:p>
    <w:p w:rsidR="00A247B3" w:rsidRDefault="00A247B3" w:rsidP="00A247B3">
      <w:pPr>
        <w:pStyle w:val="NormalWeb"/>
        <w:spacing w:after="198"/>
      </w:pPr>
      <w:r>
        <w:t>C’est au lieu de rendez-vous que s’opère le covoiturage.</w:t>
      </w:r>
    </w:p>
    <w:p w:rsidR="00A247B3" w:rsidRDefault="00A247B3" w:rsidP="00A247B3">
      <w:pPr>
        <w:pStyle w:val="NormalWeb"/>
        <w:spacing w:after="198"/>
      </w:pPr>
      <w:r>
        <w:t>Dans une prairie en contrebas d’une bâtisse imposante et à l’ombre Pascal nous invite à nous garer.</w:t>
      </w:r>
    </w:p>
    <w:p w:rsidR="00A247B3" w:rsidRDefault="00A247B3" w:rsidP="00A247B3">
      <w:pPr>
        <w:pStyle w:val="NormalWeb"/>
        <w:spacing w:after="198"/>
      </w:pPr>
      <w:r>
        <w:t>Et c’est une troupe pleine d’entrain qui se jette à corps perdu dans la fontaine, j’exagère à peine, car le soleil déjà se montre sous son meilleur jour et justifie cet engouement.</w:t>
      </w:r>
    </w:p>
    <w:p w:rsidR="00A247B3" w:rsidRDefault="00A247B3" w:rsidP="00A247B3">
      <w:pPr>
        <w:pStyle w:val="NormalWeb"/>
        <w:spacing w:after="198"/>
      </w:pPr>
      <w:r>
        <w:t xml:space="preserve">Nous nous engageons sur la chaussée, une haie d’Armoises assez grandes camoufle un jardin abandonné, on y trouve parmi elles un Nepeta cultivé dit Christian Bernard, des Cardères sauvages avec leurs feuilles opposées par paire le long de la tige, soudées par leur base 2 à 2 et formant une cuvette dans laquelle l’eau de pluie peut s’accumuler d’où le nom vernaculaire de «  cabaret des oiseaux «, une </w:t>
      </w:r>
      <w:proofErr w:type="spellStart"/>
      <w:r>
        <w:t>Lapsane</w:t>
      </w:r>
      <w:proofErr w:type="spellEnd"/>
      <w:r>
        <w:t xml:space="preserve"> commune montre quelques petites fleurs jaunes.</w:t>
      </w:r>
    </w:p>
    <w:p w:rsidR="00A247B3" w:rsidRDefault="00A247B3" w:rsidP="00A247B3">
      <w:pPr>
        <w:pStyle w:val="NormalWeb"/>
        <w:spacing w:after="198"/>
      </w:pPr>
      <w:r>
        <w:t xml:space="preserve">Nous arrivons dans une prairie </w:t>
      </w:r>
      <w:proofErr w:type="gramStart"/>
      <w:r>
        <w:t>( la</w:t>
      </w:r>
      <w:proofErr w:type="gramEnd"/>
      <w:r>
        <w:t xml:space="preserve"> n° 1, nous allons aller de prairie en prairie, je préviens )</w:t>
      </w:r>
    </w:p>
    <w:p w:rsidR="00A247B3" w:rsidRDefault="00A247B3" w:rsidP="00A247B3">
      <w:pPr>
        <w:pStyle w:val="NormalWeb"/>
        <w:spacing w:after="198"/>
      </w:pPr>
      <w:r>
        <w:t>Celle-ci est coupée en deux par un ru, certains ai-je besoin de les nommer ? enfin 3, sautent par-dessus (faut toujours aller voir ailleurs, sinon c’est trop facile, n’est ce pas </w:t>
      </w:r>
      <w:proofErr w:type="gramStart"/>
      <w:r>
        <w:t>? )</w:t>
      </w:r>
      <w:proofErr w:type="gramEnd"/>
      <w:r>
        <w:t>, tandis que les autres continuent en herborisant, les fleurs vous en avez déjà pris connaissance, à savoir entre autre, Epilobe hirsute, Gesse des prés, Renouée, Véronique cresson de cheval ( (elle se trompe de prairie c’est une à vache) !</w:t>
      </w:r>
    </w:p>
    <w:p w:rsidR="00A247B3" w:rsidRDefault="00A247B3" w:rsidP="00A247B3">
      <w:pPr>
        <w:pStyle w:val="NormalWeb"/>
        <w:spacing w:after="198"/>
      </w:pPr>
      <w:r>
        <w:t>Un arrêt plus que prolongé pendant un temps plus que certain pour la détermination du Mélilot aux petites fleurs jaunes qui s’avère élevé comme l’ont été les discussions.</w:t>
      </w:r>
    </w:p>
    <w:p w:rsidR="00A247B3" w:rsidRDefault="00A247B3" w:rsidP="00A247B3">
      <w:pPr>
        <w:pStyle w:val="NormalWeb"/>
        <w:spacing w:after="198"/>
      </w:pPr>
      <w:r>
        <w:t xml:space="preserve">Pour passer dans les prairies il faut trouver une solution pour franchir les fils barbelés puisque ce sont des prairies à vaches </w:t>
      </w:r>
      <w:proofErr w:type="gramStart"/>
      <w:r>
        <w:t>( sans</w:t>
      </w:r>
      <w:proofErr w:type="gramEnd"/>
      <w:r>
        <w:t xml:space="preserve"> vaches pour l’instant, ouf ! )</w:t>
      </w:r>
    </w:p>
    <w:p w:rsidR="00A247B3" w:rsidRDefault="00A247B3" w:rsidP="00A247B3">
      <w:pPr>
        <w:pStyle w:val="NormalWeb"/>
        <w:spacing w:after="198"/>
      </w:pPr>
      <w:r>
        <w:t>Il y a ceux qui peuvent lever « la jambe » assez haut, et il y a ceux qui ne peuvent pas, donc parfois ceux qui sont passés de l’autre côté abaissent les fils, mais pour ceux qui arrivent trop tard un dilemme, ils essaient de passer en dessous mais oublient leur sac à dos qui s’accroche (bonjour les dégâts), il y a ceux qui essaient de passer entre les fils pas top du tout, là ils accrochent le pantalon,</w:t>
      </w:r>
    </w:p>
    <w:p w:rsidR="00A247B3" w:rsidRDefault="00A247B3" w:rsidP="00A247B3">
      <w:pPr>
        <w:pStyle w:val="NormalWeb"/>
        <w:spacing w:after="198"/>
      </w:pPr>
      <w:r>
        <w:t>La palme d’or revient à notre Badaud, il a un truc pour tout, il n’est pas Badaud des garrigues pour rien, il place ses affaires de l’autre côté des fils, il se met sur le dos couché il passe sous les fils et d’une pousse de ses grandes guiboles (ça aide ) il se retrouve de l’autre côté, un tourne boulé et il n’a plus qu’à se dresse fier comme Artaban, et il lui a fallu moins de temps que moi pour l’écrire.</w:t>
      </w:r>
    </w:p>
    <w:p w:rsidR="00A247B3" w:rsidRDefault="00A247B3" w:rsidP="00A247B3">
      <w:pPr>
        <w:pStyle w:val="NormalWeb"/>
        <w:spacing w:after="198"/>
      </w:pPr>
      <w:r>
        <w:t xml:space="preserve">Le soleil est ardent ce qui pousse </w:t>
      </w:r>
      <w:proofErr w:type="gramStart"/>
      <w:r>
        <w:t>( enfin</w:t>
      </w:r>
      <w:proofErr w:type="gramEnd"/>
      <w:r>
        <w:t xml:space="preserve"> c’est beaucoup dire ), ce qui amène certains à se reposer à l’ombre sur les grosses pierres et encouragent les téméraires à passer la ligne des barbelés, ce qui fait le régal de notre dame à la caméra Janine.</w:t>
      </w:r>
    </w:p>
    <w:p w:rsidR="00A247B3" w:rsidRDefault="00A247B3" w:rsidP="00A247B3">
      <w:pPr>
        <w:pStyle w:val="NormalWeb"/>
        <w:spacing w:after="198"/>
      </w:pPr>
      <w:r>
        <w:t xml:space="preserve">Notre artiste photographe a essayé toutes les positions </w:t>
      </w:r>
      <w:proofErr w:type="gramStart"/>
      <w:r>
        <w:t>( voler</w:t>
      </w:r>
      <w:proofErr w:type="gramEnd"/>
      <w:r>
        <w:t xml:space="preserve"> il n’a pas encore essayer) afin de nous émerveiller de ses magnifiques photos.</w:t>
      </w:r>
    </w:p>
    <w:p w:rsidR="00A247B3" w:rsidRDefault="00A247B3" w:rsidP="00A247B3">
      <w:pPr>
        <w:pStyle w:val="NormalWeb"/>
        <w:spacing w:after="198"/>
      </w:pPr>
      <w:r>
        <w:t>Après la dernière prairie Pascal accompagné de son petit fils Thibault, nous emmène sur la route qui mène aux voitures.</w:t>
      </w:r>
    </w:p>
    <w:p w:rsidR="00A247B3" w:rsidRDefault="00A247B3" w:rsidP="00A247B3">
      <w:pPr>
        <w:pStyle w:val="NormalWeb"/>
        <w:spacing w:after="198"/>
      </w:pPr>
      <w:r>
        <w:t>Ces bords de route nous proposent différentes plantes et arbres, comme l’</w:t>
      </w:r>
      <w:proofErr w:type="spellStart"/>
      <w:r>
        <w:t>Echinops</w:t>
      </w:r>
      <w:proofErr w:type="spellEnd"/>
      <w:r>
        <w:t xml:space="preserve"> </w:t>
      </w:r>
      <w:proofErr w:type="spellStart"/>
      <w:r>
        <w:t>ritro</w:t>
      </w:r>
      <w:proofErr w:type="spellEnd"/>
      <w:r>
        <w:t xml:space="preserve"> et ses jolies fleurs d’un beau bleu, le Gaillet commun, le Rosier des chiens, l’Aubépine, entre autres.</w:t>
      </w:r>
    </w:p>
    <w:p w:rsidR="00A247B3" w:rsidRDefault="00A247B3" w:rsidP="00A247B3">
      <w:pPr>
        <w:pStyle w:val="NormalWeb"/>
        <w:spacing w:after="198"/>
      </w:pPr>
      <w:r>
        <w:t xml:space="preserve">Le pique- nique se passe bien entendu à l’ombre (ouf ! tant mieux) et commence par un intermède comique proposé par jean Louis </w:t>
      </w:r>
      <w:proofErr w:type="gramStart"/>
      <w:r>
        <w:t>C .</w:t>
      </w:r>
      <w:proofErr w:type="gramEnd"/>
      <w:r>
        <w:t xml:space="preserve"> </w:t>
      </w:r>
      <w:proofErr w:type="gramStart"/>
      <w:r>
        <w:t>affublé</w:t>
      </w:r>
      <w:proofErr w:type="gramEnd"/>
      <w:r>
        <w:t xml:space="preserve"> de grandes moustaches et divers accessoires « fabriqués » pour l’occasion. Une fois installé sur son « trône » il déroule un parchemin et nous énonce un éloge pour notre Badaud, tout le monde se souviendra de ce moment rigolo, sacré Jean Louis.</w:t>
      </w:r>
    </w:p>
    <w:p w:rsidR="00A247B3" w:rsidRDefault="00A247B3" w:rsidP="00A247B3">
      <w:pPr>
        <w:pStyle w:val="NormalWeb"/>
        <w:spacing w:after="198"/>
      </w:pPr>
      <w:r>
        <w:t xml:space="preserve">Comme il se doit, cela continue avec les boissons alcoolisées </w:t>
      </w:r>
      <w:proofErr w:type="gramStart"/>
      <w:r>
        <w:t>( un</w:t>
      </w:r>
      <w:proofErr w:type="gramEnd"/>
      <w:r>
        <w:t xml:space="preserve"> peu de chaque ) et se termine par les desserts de toutes sortes et délicieux, merci à eux.</w:t>
      </w:r>
    </w:p>
    <w:p w:rsidR="00A247B3" w:rsidRDefault="00A247B3" w:rsidP="00A247B3">
      <w:pPr>
        <w:pStyle w:val="NormalWeb"/>
        <w:spacing w:after="198"/>
      </w:pPr>
      <w:bookmarkStart w:id="0" w:name="_GoBack"/>
      <w:bookmarkEnd w:id="0"/>
      <w:r>
        <w:lastRenderedPageBreak/>
        <w:t xml:space="preserve">Après cela c’est en file indienne que les automobiles et nous avec, allons vers </w:t>
      </w:r>
      <w:proofErr w:type="spellStart"/>
      <w:r>
        <w:t>Combefère</w:t>
      </w:r>
      <w:proofErr w:type="spellEnd"/>
      <w:r>
        <w:t xml:space="preserve"> voir une Aspérule des teinturiers </w:t>
      </w:r>
      <w:proofErr w:type="gramStart"/>
      <w:r>
        <w:t>( aux</w:t>
      </w:r>
      <w:proofErr w:type="gramEnd"/>
      <w:r>
        <w:t xml:space="preserve"> fleurs blanches à 3 pétales ) qui s’avère être déjà en fruits, tandis que l’autre Aspérule des sables, herbe à l’esquinancie est en fleur ( rose à l’extérieur et blanche à l’intérieur ) en panicules terminales, et diverses autres plantes que vous avez pu voir dans la liste.</w:t>
      </w:r>
    </w:p>
    <w:p w:rsidR="00A247B3" w:rsidRDefault="00A247B3" w:rsidP="00A247B3">
      <w:pPr>
        <w:pStyle w:val="NormalWeb"/>
        <w:spacing w:after="198"/>
      </w:pPr>
      <w:r>
        <w:t>Ensuite certaines s’en retournent avec Guy et les autres continuent sous un soleil de plomb faire leur périple</w:t>
      </w:r>
    </w:p>
    <w:p w:rsidR="00A247B3" w:rsidRDefault="00A247B3" w:rsidP="00A247B3">
      <w:pPr>
        <w:pStyle w:val="NormalWeb"/>
        <w:spacing w:after="198"/>
      </w:pPr>
      <w:r>
        <w:t>Merci à Pascal, à Christian Bernard et à Patrice aussi qui n’ont pas ménagé leur peine pour aider à la détermination.</w:t>
      </w:r>
    </w:p>
    <w:p w:rsidR="00A247B3" w:rsidRDefault="00A247B3" w:rsidP="00A247B3">
      <w:pPr>
        <w:pStyle w:val="NormalWeb"/>
        <w:spacing w:after="198"/>
      </w:pPr>
      <w:r>
        <w:t>Très agréable sortie, ainsi soit- il ! Amen !</w:t>
      </w:r>
    </w:p>
    <w:p w:rsidR="00A247B3" w:rsidRDefault="00A247B3" w:rsidP="00A247B3">
      <w:pPr>
        <w:pStyle w:val="NormalWeb"/>
        <w:spacing w:after="240"/>
      </w:pPr>
    </w:p>
    <w:p w:rsidR="00A247B3" w:rsidRDefault="00A247B3" w:rsidP="00A247B3">
      <w:pPr>
        <w:pStyle w:val="NormalWeb"/>
        <w:spacing w:after="240"/>
      </w:pPr>
    </w:p>
    <w:p w:rsidR="00A247B3" w:rsidRDefault="00A247B3" w:rsidP="00A247B3">
      <w:pPr>
        <w:pStyle w:val="NormalWeb"/>
        <w:spacing w:after="240"/>
      </w:pPr>
    </w:p>
    <w:p w:rsidR="00A247B3" w:rsidRDefault="00A247B3" w:rsidP="00A247B3">
      <w:pPr>
        <w:pStyle w:val="NormalWeb"/>
        <w:spacing w:after="240"/>
      </w:pPr>
    </w:p>
    <w:p w:rsidR="00A247B3" w:rsidRDefault="00A247B3" w:rsidP="00A247B3">
      <w:pPr>
        <w:pStyle w:val="NormalWeb"/>
        <w:spacing w:after="240"/>
      </w:pPr>
    </w:p>
    <w:p w:rsidR="00A247B3" w:rsidRDefault="00A247B3" w:rsidP="00A247B3">
      <w:pPr>
        <w:pStyle w:val="NormalWeb"/>
        <w:spacing w:after="198"/>
      </w:pPr>
    </w:p>
    <w:p w:rsidR="00B56BF6" w:rsidRDefault="00B56BF6"/>
    <w:sectPr w:rsidR="00B56BF6" w:rsidSect="00F20677">
      <w:pgSz w:w="11906" w:h="16838"/>
      <w:pgMar w:top="284" w:right="284" w:bottom="284" w:left="28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French Script MT">
    <w:panose1 w:val="03020402040607040605"/>
    <w:charset w:val="00"/>
    <w:family w:val="script"/>
    <w:pitch w:val="variable"/>
    <w:sig w:usb0="00000003" w:usb1="00000000" w:usb2="00000000" w:usb3="00000000" w:csb0="00000001" w:csb1="00000000"/>
  </w:font>
  <w:font w:name="Bertram">
    <w:altName w:val="Gabriola"/>
    <w:charset w:val="00"/>
    <w:family w:val="decorative"/>
    <w:pitch w:val="variable"/>
    <w:sig w:usb0="00000001" w:usb1="00000048"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9"/>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A247B3"/>
    <w:rsid w:val="004E5B87"/>
    <w:rsid w:val="00961E72"/>
    <w:rsid w:val="00A247B3"/>
    <w:rsid w:val="00B56BF6"/>
    <w:rsid w:val="00C01FC1"/>
    <w:rsid w:val="00E76857"/>
    <w:rsid w:val="00F20677"/>
    <w:rsid w:val="00FB779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b/>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E72"/>
    <w:rPr>
      <w:noProof/>
    </w:rPr>
  </w:style>
  <w:style w:type="paragraph" w:styleId="Titre1">
    <w:name w:val="heading 1"/>
    <w:basedOn w:val="Normal"/>
    <w:next w:val="Normal"/>
    <w:link w:val="Titre1Car"/>
    <w:qFormat/>
    <w:rsid w:val="00961E72"/>
    <w:pPr>
      <w:keepNext/>
      <w:outlineLvl w:val="0"/>
    </w:pPr>
    <w:rPr>
      <w:rFonts w:ascii="French Script MT" w:hAnsi="French Script MT"/>
      <w:sz w:val="36"/>
    </w:rPr>
  </w:style>
  <w:style w:type="paragraph" w:styleId="Titre2">
    <w:name w:val="heading 2"/>
    <w:basedOn w:val="Normal"/>
    <w:next w:val="Normal"/>
    <w:link w:val="Titre2Car"/>
    <w:qFormat/>
    <w:rsid w:val="00961E72"/>
    <w:pPr>
      <w:keepNext/>
      <w:outlineLvl w:val="1"/>
    </w:pPr>
    <w:rPr>
      <w:rFonts w:ascii="Bertram" w:hAnsi="Bertram"/>
      <w:sz w:val="5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61E72"/>
    <w:rPr>
      <w:rFonts w:ascii="French Script MT" w:hAnsi="French Script MT"/>
      <w:noProof/>
      <w:sz w:val="36"/>
      <w:szCs w:val="24"/>
    </w:rPr>
  </w:style>
  <w:style w:type="character" w:customStyle="1" w:styleId="Titre2Car">
    <w:name w:val="Titre 2 Car"/>
    <w:basedOn w:val="Policepardfaut"/>
    <w:link w:val="Titre2"/>
    <w:rsid w:val="00961E72"/>
    <w:rPr>
      <w:rFonts w:ascii="Bertram" w:hAnsi="Bertram"/>
      <w:noProof/>
      <w:sz w:val="52"/>
      <w:szCs w:val="24"/>
    </w:rPr>
  </w:style>
  <w:style w:type="character" w:styleId="lev">
    <w:name w:val="Strong"/>
    <w:basedOn w:val="Policepardfaut"/>
    <w:uiPriority w:val="22"/>
    <w:qFormat/>
    <w:rsid w:val="00961E72"/>
    <w:rPr>
      <w:b/>
      <w:bCs/>
    </w:rPr>
  </w:style>
  <w:style w:type="paragraph" w:styleId="Sansinterligne">
    <w:name w:val="No Spacing"/>
    <w:uiPriority w:val="1"/>
    <w:qFormat/>
    <w:rsid w:val="00961E72"/>
    <w:rPr>
      <w:noProof/>
    </w:rPr>
  </w:style>
  <w:style w:type="paragraph" w:styleId="NormalWeb">
    <w:name w:val="Normal (Web)"/>
    <w:basedOn w:val="Normal"/>
    <w:uiPriority w:val="99"/>
    <w:semiHidden/>
    <w:unhideWhenUsed/>
    <w:rsid w:val="00A247B3"/>
    <w:pPr>
      <w:spacing w:before="100" w:beforeAutospacing="1" w:after="119"/>
    </w:pPr>
    <w:rPr>
      <w:b w:val="0"/>
      <w:noProof w:val="0"/>
      <w:color w:val="000000"/>
    </w:rPr>
  </w:style>
</w:styles>
</file>

<file path=word/webSettings.xml><?xml version="1.0" encoding="utf-8"?>
<w:webSettings xmlns:r="http://schemas.openxmlformats.org/officeDocument/2006/relationships" xmlns:w="http://schemas.openxmlformats.org/wordprocessingml/2006/main">
  <w:divs>
    <w:div w:id="99826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687</Words>
  <Characters>3783</Characters>
  <Application>Microsoft Office Word</Application>
  <DocSecurity>0</DocSecurity>
  <Lines>31</Lines>
  <Paragraphs>8</Paragraphs>
  <ScaleCrop>false</ScaleCrop>
  <Company>Hewlett-Packard Company</Company>
  <LinksUpToDate>false</LinksUpToDate>
  <CharactersWithSpaces>4462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1</cp:revision>
  <dcterms:created xsi:type="dcterms:W3CDTF">2018-08-28T18:44:00Z</dcterms:created>
  <dcterms:modified xsi:type="dcterms:W3CDTF">2018-08-28T18:52:00Z</dcterms:modified>
</cp:coreProperties>
</file>