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31" w:rsidRPr="00610429" w:rsidRDefault="00610429">
      <w:pPr>
        <w:rPr>
          <w:rFonts w:ascii="Bookman Old Style" w:hAnsi="Bookman Old Style"/>
          <w:b/>
          <w:color w:val="FF0000"/>
          <w:sz w:val="28"/>
          <w:szCs w:val="28"/>
        </w:rPr>
      </w:pPr>
      <w:r w:rsidRPr="00610429">
        <w:rPr>
          <w:rFonts w:ascii="Bookman Old Style" w:hAnsi="Bookman Old Style"/>
          <w:b/>
          <w:color w:val="FF0000"/>
          <w:sz w:val="28"/>
          <w:szCs w:val="28"/>
        </w:rPr>
        <w:t>Jeudi 23 Aout 2018 :</w:t>
      </w: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Saisie(s)autour de la ferme de la </w:t>
            </w:r>
            <w:proofErr w:type="spellStart"/>
            <w:r w:rsidRPr="0061042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Salesse</w:t>
            </w:r>
            <w:proofErr w:type="spellEnd"/>
            <w:r w:rsidRPr="0061042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Castanet</w:t>
            </w:r>
            <w:proofErr w:type="spellEnd"/>
          </w:p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et-le-haut)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Abies grandis (D. Don)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Lindley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Alnus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glutinosa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acanthifolia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cynara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Duby) Ar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decipiens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Chaerophyllum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aureum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Chelidonium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hybridum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eriophorum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cespitosa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cespitosa</w:t>
            </w:r>
            <w:proofErr w:type="spellEnd"/>
          </w:p>
        </w:tc>
      </w:tr>
      <w:tr w:rsidR="00610429" w:rsidRPr="00F67F3B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filix-mas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610429" w:rsidRPr="00F67F3B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Epilobium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collinum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parviflorum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Equisetum palustre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cannabinum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mollugo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uliginosum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10429" w:rsidRPr="00F67F3B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Heracleum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sibiricum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610429" w:rsidRPr="00F67F3B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emerus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tetrapterum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effusus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Knautia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arvernensis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Briq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Szab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¢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Lapsana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hispidus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gram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repens</w:t>
            </w:r>
            <w:proofErr w:type="gram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pedunculatus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Lunaria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Malus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moschata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uniflora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spicata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scorpioides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Odontites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Bellardi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serotinus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abies (L.) Karsten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hydropiper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persicaria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Polystichum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setiferum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domestica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insititia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Pseudotsuga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menziesii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cathartica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Ribes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alpinum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Sylvatici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flos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cuculi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virgaurea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F67F3B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Tephroseris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helenitis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B.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Nordenstam</w:t>
            </w:r>
            <w:proofErr w:type="spellEnd"/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japonica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Houtt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beccabunga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10429" w:rsidRPr="00610429" w:rsidTr="0061042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429" w:rsidRPr="00610429" w:rsidRDefault="00610429" w:rsidP="0061042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tricolor</w:t>
            </w:r>
            <w:proofErr w:type="spellEnd"/>
            <w:r w:rsidRPr="0061042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10429" w:rsidRDefault="00610429"/>
    <w:tbl>
      <w:tblPr>
        <w:tblW w:w="5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80"/>
      </w:tblGrid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Saisie(s)au </w:t>
            </w:r>
            <w:proofErr w:type="spellStart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Ginestet</w:t>
            </w:r>
            <w:proofErr w:type="spellEnd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spellStart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Castanet</w:t>
            </w:r>
            <w:proofErr w:type="spellEnd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-</w:t>
            </w:r>
            <w:proofErr w:type="spellStart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le-Haut</w:t>
            </w:r>
            <w:proofErr w:type="spellEnd"/>
            <w:r w:rsidRPr="00F67F3B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Aquilegia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Asarina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procumbens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lastRenderedPageBreak/>
              <w:t>Athyrium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spicant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Ceratocapnos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claviculata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Lidén</w:t>
            </w:r>
            <w:proofErr w:type="spellEnd"/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oromediterraneus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Dryopteris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dilatata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A. Gray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filix-mas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mollugo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nodosum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Jasione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effusus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Knautia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arvernensis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Briq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Szab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¢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periclymenum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Mycelis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sitchensis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Bong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Carrière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interjectum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alpestris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virgaurea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Stachys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urens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67F3B" w:rsidRPr="00F67F3B" w:rsidTr="00F67F3B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F3B" w:rsidRPr="00F67F3B" w:rsidRDefault="00F67F3B" w:rsidP="00F67F3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myrtillus</w:t>
            </w:r>
            <w:proofErr w:type="spellEnd"/>
            <w:r w:rsidRPr="00F67F3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67F3B" w:rsidRPr="00F67F3B" w:rsidRDefault="00F67F3B">
      <w:pPr>
        <w:rPr>
          <w:i/>
        </w:rPr>
      </w:pPr>
    </w:p>
    <w:p w:rsidR="00610429" w:rsidRDefault="00610429"/>
    <w:sectPr w:rsidR="00610429" w:rsidSect="0061042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10429"/>
    <w:rsid w:val="00610429"/>
    <w:rsid w:val="00CD4F4E"/>
    <w:rsid w:val="00DD0331"/>
    <w:rsid w:val="00F67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3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2018-08-30T17:25:00Z</dcterms:created>
  <dcterms:modified xsi:type="dcterms:W3CDTF">2018-08-30T17:55:00Z</dcterms:modified>
</cp:coreProperties>
</file>