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249" w:rsidRPr="00C639C9" w:rsidRDefault="00C639C9">
      <w:pPr>
        <w:rPr>
          <w:rFonts w:ascii="Garamond" w:hAnsi="Garamond"/>
          <w:b/>
          <w:color w:val="FF0000"/>
          <w:sz w:val="28"/>
          <w:szCs w:val="28"/>
        </w:rPr>
      </w:pPr>
      <w:r w:rsidRPr="00C639C9">
        <w:rPr>
          <w:rFonts w:ascii="Garamond" w:hAnsi="Garamond"/>
          <w:b/>
          <w:color w:val="FF0000"/>
          <w:sz w:val="28"/>
          <w:szCs w:val="28"/>
        </w:rPr>
        <w:t>Jeudi 27 Septembre </w:t>
      </w:r>
      <w:proofErr w:type="gramStart"/>
      <w:r w:rsidRPr="00C639C9">
        <w:rPr>
          <w:rFonts w:ascii="Garamond" w:hAnsi="Garamond"/>
          <w:b/>
          <w:color w:val="FF0000"/>
          <w:sz w:val="28"/>
          <w:szCs w:val="28"/>
        </w:rPr>
        <w:t>:Gruissan</w:t>
      </w:r>
      <w:proofErr w:type="gramEnd"/>
      <w:r w:rsidRPr="00C639C9">
        <w:rPr>
          <w:rFonts w:ascii="Garamond" w:hAnsi="Garamond"/>
          <w:b/>
          <w:color w:val="FF0000"/>
          <w:sz w:val="28"/>
          <w:szCs w:val="28"/>
        </w:rPr>
        <w:t>(11)</w:t>
      </w:r>
    </w:p>
    <w:tbl>
      <w:tblPr>
        <w:tblW w:w="56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600"/>
      </w:tblGrid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</w:pPr>
            <w:r w:rsidRPr="00C639C9"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 xml:space="preserve">à 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>Mateille</w:t>
            </w:r>
            <w:proofErr w:type="spellEnd"/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Ammophila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arenaria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Anthemis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maritima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639C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Artemisia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caerulescens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gallica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Willd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.) </w:t>
            </w:r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K.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Persson</w:t>
            </w:r>
            <w:proofErr w:type="spellEnd"/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Aster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tripolium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Atriplex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halimus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Cakile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maritima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extensa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Good.</w:t>
            </w:r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Centaurea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aspera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Chenopodium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album L.</w:t>
            </w:r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Chondrilla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juncea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Conyza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sumatrensis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(Retz.) E. Walker</w:t>
            </w:r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Corispermum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gmelinii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Bunge</w:t>
            </w:r>
            <w:proofErr w:type="spellEnd"/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Echinophora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spinosa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Elaeagnus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angustifolia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Elytrigia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campestris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Godron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&amp;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Gren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Kerguélen</w:t>
            </w:r>
            <w:proofErr w:type="spellEnd"/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Elytrigia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juncea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Nevski</w:t>
            </w:r>
            <w:proofErr w:type="spellEnd"/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Eryngium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maritimum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paralias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peplis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Gazania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rigens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Gaertner</w:t>
            </w:r>
            <w:proofErr w:type="spellEnd"/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Halimione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portulacoides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Aellen</w:t>
            </w:r>
            <w:proofErr w:type="spellEnd"/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Inula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crithmoides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Juncus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acutus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Juncus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maritimus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Lam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serriola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Limoniastrum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monopetalum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Boiss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Limonium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auriculiursifolium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Pourret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Druce</w:t>
            </w:r>
            <w:proofErr w:type="spellEnd"/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Limonium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bellidifolium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Gouan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Dumort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Limonium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girardianum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Guss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Fourr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Limonium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legrandii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(Gautier &amp;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Timb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.-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Lagr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Erben</w:t>
            </w:r>
            <w:proofErr w:type="spellEnd"/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Limonium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narbonense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Limonium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virgatum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Willd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Fourr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Medicago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marina L.</w:t>
            </w:r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Melilotus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albus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Medik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Oenothera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biennis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Oenothera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glazioviana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M.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Micheli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in C.E.P. Mart.</w:t>
            </w:r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Phragmites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australis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Cav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Steudel</w:t>
            </w:r>
            <w:proofErr w:type="spellEnd"/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Pinus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halepensis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Plantago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crassifolia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Forsskael</w:t>
            </w:r>
            <w:proofErr w:type="spellEnd"/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Plantago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scabra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Polygonum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maritimum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Puccinellia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festuciformis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gpe</w:t>
            </w:r>
            <w:proofErr w:type="spellEnd"/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Reichardia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picroides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Roth</w:t>
            </w:r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Salsola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kali L.</w:t>
            </w:r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Sarcocornia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fruticosa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A.J. Scott</w:t>
            </w:r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Schoenus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nigricans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Solanum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nigrum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Sonchus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tenerrimus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lastRenderedPageBreak/>
              <w:t>Sporobolus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pungens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Schreber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Kunth</w:t>
            </w:r>
            <w:proofErr w:type="spellEnd"/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Suaeda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maritima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Dumort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Tamarix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gallica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Tragus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racemosus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All.</w:t>
            </w:r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Xanthium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italicum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Moretti</w:t>
            </w:r>
          </w:p>
        </w:tc>
      </w:tr>
    </w:tbl>
    <w:p w:rsidR="00C639C9" w:rsidRDefault="00C639C9">
      <w:pPr>
        <w:rPr>
          <w:i/>
        </w:rPr>
      </w:pPr>
    </w:p>
    <w:tbl>
      <w:tblPr>
        <w:tblW w:w="56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600"/>
      </w:tblGrid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</w:pPr>
            <w:r w:rsidRPr="00C639C9"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 xml:space="preserve">autour du 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>Gassot</w:t>
            </w:r>
            <w:proofErr w:type="spellEnd"/>
            <w:r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 xml:space="preserve"> (ile St-Martin)</w:t>
            </w:r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639C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Artemisia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caerulescens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gallica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Willd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.) </w:t>
            </w:r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K.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Persson</w:t>
            </w:r>
            <w:proofErr w:type="spellEnd"/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acutifolius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Asteriscus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spinosus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Schultz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Bip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.</w:t>
            </w:r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Atriplex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prostrata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DC.</w:t>
            </w:r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Avenula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pubescens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(Hudson)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Dumort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Brachypodium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phoenicoides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Roemer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Cakile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maritima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Camphorosma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monspeliaca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Carlina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corymbosa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Carthamus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lanatus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Cistus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monspeliensis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azarolus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Crithmum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maritimum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Cynodon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dactylon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Dactylis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glomerata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hispanica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(Roth) Nyman</w:t>
            </w:r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Dianthus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godronianus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Jordan</w:t>
            </w:r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Dittrichia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viscosa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Dorycnium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herbaceum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Vill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Echium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vulgare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segetalis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Foeniculum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vulgare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Glaucium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flavum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Crantz</w:t>
            </w:r>
            <w:proofErr w:type="spellEnd"/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Halimione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portulacoides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Aellen</w:t>
            </w:r>
            <w:proofErr w:type="spellEnd"/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Heliotropium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curassavicum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Inula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crithmoides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Juncus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maritimus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Lam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Juniperus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oxycedrus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Lagurus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ovatus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Limoniastrum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monopetalum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Boiss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Limonium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auriculiursifolium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Pourret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Druce</w:t>
            </w:r>
            <w:proofErr w:type="spellEnd"/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Limonium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diffusum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Pourret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) O.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Kuntze</w:t>
            </w:r>
            <w:proofErr w:type="spellEnd"/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Limonium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ferulaceum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Chaz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Limonium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legrandii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(Gautier &amp;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Timb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.-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Lagr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Erben</w:t>
            </w:r>
            <w:proofErr w:type="spellEnd"/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Limonium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narbonense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Olea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europaea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Phillyrea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angustifolia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Pinus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halepensis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Pistacia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lentiscus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Plantago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crassifolia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Forsskael</w:t>
            </w:r>
            <w:proofErr w:type="spellEnd"/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Puccinellia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festuciformis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gpe</w:t>
            </w:r>
            <w:proofErr w:type="spellEnd"/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639C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Reseda alba L. subsp.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hookeri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Guss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Arcangeli</w:t>
            </w:r>
            <w:proofErr w:type="spellEnd"/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alaternus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Rosmarinus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officinalis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lastRenderedPageBreak/>
              <w:t>Rubia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tinctorum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Salsola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kali L.</w:t>
            </w:r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Salsola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soda L.</w:t>
            </w:r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Sarcocornia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fruticosa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A.J. Scott</w:t>
            </w:r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sediforme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Silene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italica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Spartium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junceum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Staehelina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dubia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Suaeda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vera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J.F.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Gmel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Tamarix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gallica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angustifolium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Vincetoxicum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nigrum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C639C9" w:rsidRPr="00C639C9" w:rsidTr="00C639C9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C9" w:rsidRPr="00C639C9" w:rsidRDefault="00C639C9" w:rsidP="00C639C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Zostera</w:t>
            </w:r>
            <w:proofErr w:type="spellEnd"/>
            <w:r w:rsidRPr="00C639C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marina L.</w:t>
            </w:r>
          </w:p>
        </w:tc>
      </w:tr>
    </w:tbl>
    <w:p w:rsidR="00C639C9" w:rsidRPr="00C639C9" w:rsidRDefault="00C639C9">
      <w:pPr>
        <w:rPr>
          <w:i/>
        </w:rPr>
      </w:pPr>
    </w:p>
    <w:sectPr w:rsidR="00C639C9" w:rsidRPr="00C639C9" w:rsidSect="00C639C9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639C9"/>
    <w:rsid w:val="00427249"/>
    <w:rsid w:val="00C639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24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42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504</Words>
  <Characters>2777</Characters>
  <Application>Microsoft Office Word</Application>
  <DocSecurity>0</DocSecurity>
  <Lines>23</Lines>
  <Paragraphs>6</Paragraphs>
  <ScaleCrop>false</ScaleCrop>
  <Company/>
  <LinksUpToDate>false</LinksUpToDate>
  <CharactersWithSpaces>3275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2018-10-01T18:44:00Z</dcterms:created>
  <dcterms:modified xsi:type="dcterms:W3CDTF">2018-10-01T18:48:00Z</dcterms:modified>
</cp:coreProperties>
</file>