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ED2" w:rsidRPr="00CA16D6" w:rsidRDefault="00CA16D6">
      <w:pPr>
        <w:rPr>
          <w:b/>
          <w:color w:val="FF0000"/>
          <w:sz w:val="24"/>
          <w:szCs w:val="24"/>
        </w:rPr>
      </w:pPr>
      <w:r w:rsidRPr="00CA16D6">
        <w:rPr>
          <w:b/>
          <w:color w:val="FF0000"/>
          <w:sz w:val="24"/>
          <w:szCs w:val="24"/>
        </w:rPr>
        <w:t>Jeudi 18 Avril 2019</w:t>
      </w:r>
    </w:p>
    <w:tbl>
      <w:tblPr>
        <w:tblW w:w="58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40"/>
      </w:tblGrid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Espèce(s) Saisie(s)mas de </w:t>
            </w:r>
            <w:proofErr w:type="spellStart"/>
            <w:r w:rsidRPr="00CA16D6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garric</w:t>
            </w:r>
            <w:proofErr w:type="spellEnd"/>
            <w:r w:rsidRPr="00CA16D6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(Mèze-34)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neglecta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Req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Bertol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ovata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Alisma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With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Anacamptis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pyramidalis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foemina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Aphyllanthes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Aristolochia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Arundo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BF77BB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spinosus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Bip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Astragalus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monspessulanus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Atriplex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halimus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Avena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barbata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Link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Barlia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robertiana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Blackstonia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perfoliata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CA16D6" w:rsidRPr="00BF77BB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retusum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Beauv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Bromus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diandrus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Roth subsp.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maximus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Desf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Soo</w:t>
            </w:r>
            <w:proofErr w:type="spellEnd"/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hordeaceus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madritensis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rubens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Bupleurum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rigidum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Calamintha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Callitriche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hamulata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Koch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Carduus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pycnocephalus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Carex divisa Hudson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flacca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halleriana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Asso</w:t>
            </w:r>
            <w:proofErr w:type="spellEnd"/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Carlina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corymbosa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Centranthus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calcitrapa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Cestrum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parqui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L'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albidus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salviifolius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cantabricus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azarolus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sancta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Bornm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gnidium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Diplotaxis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tenuifolia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Dittrichia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pentaphyllum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multiflora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ciconium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malacoides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moschatum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exigua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helioscopia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nicaeensis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serrata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piperitum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Ucria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Coutinho</w:t>
            </w:r>
            <w:proofErr w:type="spellEnd"/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CA16D6" w:rsidRPr="00BF77BB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Fumana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Spach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Fumaria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Galactites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elegans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dissectum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purpureum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Vill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rotundifolium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BF77BB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Hedypnois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cretica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Dum.-Courset</w:t>
            </w:r>
            <w:proofErr w:type="spellEnd"/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Hedysarum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coronarium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pilosella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Hippocrepis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biflora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Sprengel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Hippocrepis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comosa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Hirschfeldia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incana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Lagrèze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Hordeum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Jasminum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fruticans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oxycedrus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cicera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Lavandula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Lavatera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cretica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bienne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Lithospermum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arvense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Lobularia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Desv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etrusca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Malva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polymorpha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truncatula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Morus alba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comosum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CA16D6" w:rsidRPr="00BF77BB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Neatostema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apulum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I.M. Johnston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mitissima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Ononis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natrix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Onopordum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illyricum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lutea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scolopax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Ornithogalum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umbellatum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rhoeas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Phlomis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fruticosa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halepensis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Piptatherum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miliaceum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lentiscus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coronopus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lagopus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Potentilla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neumanniana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Reichenb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Potentilla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reptans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dulcis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Punica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granatum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coccifera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Reichardia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picroides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subsect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Discolores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Salvia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verbenaca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clandestina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Batt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Schoenus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nigricans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Scirpoides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holoschoenus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Scorzonera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laciniata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Seseli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Silybum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marianum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Sonchus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Sonchus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tenerrimus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BF77BB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Spergularia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bocconi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(Scheele)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Ascherson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Graebner</w:t>
            </w:r>
            <w:proofErr w:type="spellEnd"/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gallica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polium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Urospermum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dalechampii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ex F.W. Schmidt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Valerianella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discoidea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Loisel.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Valerianella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eriocarpa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Desv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Viburnum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tinus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Vicia hybrida L.</w:t>
            </w:r>
          </w:p>
        </w:tc>
      </w:tr>
      <w:tr w:rsidR="00CA16D6" w:rsidRPr="00CA16D6" w:rsidTr="00CA16D6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6D6" w:rsidRPr="00CA16D6" w:rsidRDefault="00CA16D6" w:rsidP="00CA16D6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johannis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Tamansh</w:t>
            </w:r>
            <w:proofErr w:type="spellEnd"/>
            <w:r w:rsidRPr="00CA16D6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</w:tbl>
    <w:p w:rsidR="00CA16D6" w:rsidRDefault="00CA16D6">
      <w:pPr>
        <w:rPr>
          <w:i/>
        </w:rPr>
      </w:pPr>
    </w:p>
    <w:tbl>
      <w:tblPr>
        <w:tblW w:w="5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600"/>
      </w:tblGrid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BF77BB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entre Bellevue et pré de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Baugié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Pome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-</w:t>
            </w:r>
          </w:p>
          <w:p w:rsid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Rols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(34)</w:t>
            </w:r>
          </w:p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ovata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Anacyclus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clavatus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Desf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Pers.</w:t>
            </w:r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Anchusa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italica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Retz.</w:t>
            </w:r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F77B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Artemisia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caerulescens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gallica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Willd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K.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Persson</w:t>
            </w:r>
            <w:proofErr w:type="spellEnd"/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perennis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Bolboschoenus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maritimus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Palla</w:t>
            </w:r>
            <w:proofErr w:type="spellEnd"/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Cynoglossum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creticum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Ecballium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elaterium (L.) A. Richard</w:t>
            </w:r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Halimione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portulacoides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Aellen</w:t>
            </w:r>
            <w:proofErr w:type="spellEnd"/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Hordeum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marinum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Lathyrus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annuus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Lavatera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cretica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narbonense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Mantisalca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salmantica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Briq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&amp;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Cavillier</w:t>
            </w:r>
            <w:proofErr w:type="spellEnd"/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ciliaris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rhoeas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Phalaris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coerulescens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Desf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Phalaris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paradoxa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australis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peltatus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Schrank</w:t>
            </w:r>
            <w:proofErr w:type="spellEnd"/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Rapistrum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rugosum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Sarcocornia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fruticosa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A.J. Scott</w:t>
            </w:r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Silybum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marianum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gallica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Torilis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nodosa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Triglochin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bulbosum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barrelieri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Rouy</w:t>
            </w:r>
            <w:proofErr w:type="spellEnd"/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Urospermum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picroides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ex F.W. Schmidt</w:t>
            </w:r>
          </w:p>
        </w:tc>
      </w:tr>
      <w:tr w:rsidR="00BF77BB" w:rsidRPr="00BF77BB" w:rsidTr="00BF77BB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77BB" w:rsidRPr="00BF77BB" w:rsidRDefault="00BF77BB" w:rsidP="00BF77B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F77B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Vicia hybrida L.</w:t>
            </w:r>
          </w:p>
        </w:tc>
      </w:tr>
    </w:tbl>
    <w:p w:rsidR="00BF77BB" w:rsidRPr="00BF77BB" w:rsidRDefault="00BF77BB">
      <w:pPr>
        <w:rPr>
          <w:i/>
        </w:rPr>
      </w:pPr>
    </w:p>
    <w:sectPr w:rsidR="00BF77BB" w:rsidRPr="00BF77BB" w:rsidSect="00CA16D6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A16D6"/>
    <w:rsid w:val="00714ED2"/>
    <w:rsid w:val="00BF77BB"/>
    <w:rsid w:val="00CA16D6"/>
    <w:rsid w:val="00D21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ED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715</Words>
  <Characters>3937</Characters>
  <Application>Microsoft Office Word</Application>
  <DocSecurity>0</DocSecurity>
  <Lines>32</Lines>
  <Paragraphs>9</Paragraphs>
  <ScaleCrop>false</ScaleCrop>
  <Company/>
  <LinksUpToDate>false</LinksUpToDate>
  <CharactersWithSpaces>4643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2019-04-24T12:09:00Z</dcterms:created>
  <dcterms:modified xsi:type="dcterms:W3CDTF">2019-04-24T12:21:00Z</dcterms:modified>
</cp:coreProperties>
</file>