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Abies alba </w:t>
      </w:r>
    </w:p>
    <w:p w:rsidR="004104B7" w:rsidRPr="004104B7" w:rsidRDefault="004104B7" w:rsidP="004104B7">
      <w:r w:rsidRPr="004104B7">
        <w:t xml:space="preserve">Acer campestre </w:t>
      </w:r>
    </w:p>
    <w:p w:rsidR="004104B7" w:rsidRPr="004104B7" w:rsidRDefault="004104B7" w:rsidP="004104B7">
      <w:r w:rsidRPr="004104B7">
        <w:t xml:space="preserve">Acer monspessulanum </w:t>
      </w:r>
    </w:p>
    <w:p w:rsidR="004104B7" w:rsidRPr="00C461C8" w:rsidRDefault="004104B7" w:rsidP="004104B7">
      <w:r w:rsidRPr="00C461C8">
        <w:t xml:space="preserve">Acer platanoides </w:t>
      </w:r>
    </w:p>
    <w:p w:rsidR="004104B7" w:rsidRPr="00C461C8" w:rsidRDefault="004104B7" w:rsidP="004104B7">
      <w:r w:rsidRPr="00C461C8">
        <w:t xml:space="preserve">Aesculus hippocastanum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>Ajuga reptans</w:t>
      </w:r>
    </w:p>
    <w:p w:rsidR="00F063F8" w:rsidRPr="004104B7" w:rsidRDefault="00F063F8" w:rsidP="00F063F8">
      <w:pPr>
        <w:pStyle w:val="Sansinterligne"/>
        <w:rPr>
          <w:lang w:val="en-US"/>
        </w:rPr>
      </w:pPr>
      <w:r w:rsidRPr="004104B7">
        <w:rPr>
          <w:rStyle w:val="c-31"/>
          <w:rFonts w:ascii="Times New Roman" w:hAnsi="Times New Roman" w:cs="Times New Roman"/>
          <w:sz w:val="24"/>
          <w:szCs w:val="24"/>
          <w:lang w:val="en-US"/>
        </w:rPr>
        <w:t>Achillea millefolium</w:t>
      </w:r>
      <w:r w:rsidRPr="004104B7">
        <w:rPr>
          <w:bCs/>
          <w:lang w:val="en-US"/>
        </w:rPr>
        <w:t xml:space="preserve"> </w:t>
      </w:r>
    </w:p>
    <w:p w:rsidR="006D320E" w:rsidRPr="004104B7" w:rsidRDefault="00AB72DD" w:rsidP="00CB1F51">
      <w:pPr>
        <w:pStyle w:val="Sansinterligne"/>
        <w:rPr>
          <w:bCs/>
          <w:color w:val="545454"/>
          <w:lang w:val="en-US"/>
        </w:rPr>
      </w:pPr>
      <w:r w:rsidRPr="004104B7">
        <w:rPr>
          <w:color w:val="545454"/>
          <w:lang w:val="en-US"/>
        </w:rPr>
        <w:t>A</w:t>
      </w:r>
      <w:r w:rsidR="006D320E" w:rsidRPr="004104B7">
        <w:rPr>
          <w:color w:val="545454"/>
          <w:lang w:val="en-US"/>
        </w:rPr>
        <w:t xml:space="preserve">quilegia </w:t>
      </w:r>
      <w:r w:rsidR="006D320E" w:rsidRPr="004104B7">
        <w:rPr>
          <w:bCs/>
          <w:color w:val="545454"/>
          <w:lang w:val="en-US"/>
        </w:rPr>
        <w:t xml:space="preserve">vulgaris </w:t>
      </w:r>
    </w:p>
    <w:p w:rsidR="004104B7" w:rsidRPr="00C461C8" w:rsidRDefault="004104B7" w:rsidP="004104B7">
      <w:pPr>
        <w:rPr>
          <w:lang w:val="en-US"/>
        </w:rPr>
      </w:pPr>
      <w:r w:rsidRPr="00C461C8">
        <w:rPr>
          <w:lang w:val="en-US"/>
        </w:rPr>
        <w:t xml:space="preserve">Arctium  minus  </w:t>
      </w:r>
    </w:p>
    <w:p w:rsidR="00D533CC" w:rsidRPr="00C461C8" w:rsidRDefault="00AB72DD" w:rsidP="0004269D">
      <w:pPr>
        <w:pStyle w:val="Sansinterligne"/>
        <w:rPr>
          <w:lang w:val="en-US"/>
        </w:rPr>
      </w:pPr>
      <w:r w:rsidRPr="00C461C8">
        <w:rPr>
          <w:lang w:val="en-US"/>
        </w:rPr>
        <w:t>A</w:t>
      </w:r>
      <w:r w:rsidR="00D533CC" w:rsidRPr="00C461C8">
        <w:rPr>
          <w:lang w:val="en-US"/>
        </w:rPr>
        <w:t xml:space="preserve">rtemesia campestris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>Bellis perennis</w:t>
      </w:r>
    </w:p>
    <w:p w:rsidR="004104B7" w:rsidRPr="00C461C8" w:rsidRDefault="004104B7" w:rsidP="004104B7">
      <w:pPr>
        <w:rPr>
          <w:lang w:val="en-US"/>
        </w:rPr>
      </w:pPr>
      <w:r w:rsidRPr="00C461C8">
        <w:rPr>
          <w:lang w:val="en-US"/>
        </w:rPr>
        <w:t xml:space="preserve">Betula alba </w:t>
      </w:r>
    </w:p>
    <w:p w:rsidR="004104B7" w:rsidRPr="00C461C8" w:rsidRDefault="004104B7" w:rsidP="004104B7">
      <w:pPr>
        <w:rPr>
          <w:lang w:val="en-US"/>
        </w:rPr>
      </w:pPr>
      <w:r w:rsidRPr="00C461C8">
        <w:rPr>
          <w:lang w:val="en-US"/>
        </w:rPr>
        <w:t xml:space="preserve">Briza media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Calocedrus decurrens </w:t>
      </w:r>
    </w:p>
    <w:p w:rsidR="004104B7" w:rsidRPr="004104B7" w:rsidRDefault="004104B7" w:rsidP="004104B7">
      <w:r w:rsidRPr="004104B7">
        <w:rPr>
          <w:bCs/>
          <w:color w:val="000000"/>
        </w:rPr>
        <w:t>Carduus vivariensis</w:t>
      </w:r>
    </w:p>
    <w:p w:rsidR="004104B7" w:rsidRPr="004104B7" w:rsidRDefault="004104B7" w:rsidP="004104B7">
      <w:r w:rsidRPr="004104B7">
        <w:t xml:space="preserve">Carex pendula </w:t>
      </w:r>
    </w:p>
    <w:p w:rsidR="004104B7" w:rsidRPr="00C461C8" w:rsidRDefault="004104B7" w:rsidP="004104B7">
      <w:r w:rsidRPr="00C461C8">
        <w:t xml:space="preserve">Carpinus betulus </w:t>
      </w:r>
    </w:p>
    <w:p w:rsidR="004104B7" w:rsidRPr="00C461C8" w:rsidRDefault="004104B7" w:rsidP="004104B7">
      <w:r w:rsidRPr="00C461C8">
        <w:t xml:space="preserve">Castanea sativa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Cedrus deodara 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Cedrus libanii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Centaurea nigra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>Cerastium glomeratum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Cicerbita plumieri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Conopodium majus </w:t>
      </w:r>
    </w:p>
    <w:p w:rsidR="00BA5A4D" w:rsidRPr="00C461C8" w:rsidRDefault="00BA5A4D" w:rsidP="00BA5A4D">
      <w:r w:rsidRPr="00C461C8">
        <w:t xml:space="preserve">Corylus avellana </w:t>
      </w:r>
    </w:p>
    <w:p w:rsidR="00AB72DD" w:rsidRPr="00C461C8" w:rsidRDefault="00AB72DD">
      <w:pPr>
        <w:rPr>
          <w:lang w:val="en-US"/>
        </w:rPr>
      </w:pPr>
      <w:r w:rsidRPr="00C461C8">
        <w:rPr>
          <w:lang w:val="en-US"/>
        </w:rPr>
        <w:t>C</w:t>
      </w:r>
      <w:r w:rsidR="00D533CC" w:rsidRPr="00C461C8">
        <w:rPr>
          <w:lang w:val="en-US"/>
        </w:rPr>
        <w:t xml:space="preserve">rataegus monogyna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Cruciata laevipes </w:t>
      </w:r>
    </w:p>
    <w:p w:rsidR="004104B7" w:rsidRPr="004104B7" w:rsidRDefault="004104B7" w:rsidP="004104B7">
      <w:pPr>
        <w:rPr>
          <w:lang w:val="en-US"/>
        </w:rPr>
      </w:pPr>
      <w:r w:rsidRPr="004104B7">
        <w:rPr>
          <w:lang w:val="en-US"/>
        </w:rPr>
        <w:t xml:space="preserve">Cytisus scoparius 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lang w:val="en-US"/>
        </w:rPr>
        <w:t>Dactylis glomerata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lang w:val="en-US"/>
        </w:rPr>
        <w:t xml:space="preserve">Digitalis purpurea 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rStyle w:val="st1"/>
          <w:bCs/>
          <w:color w:val="000000"/>
          <w:lang w:val="en-US"/>
        </w:rPr>
        <w:t>Doronicum pardalianches</w:t>
      </w:r>
      <w:r w:rsidRPr="00BA5A4D">
        <w:rPr>
          <w:lang w:val="en-US"/>
        </w:rPr>
        <w:t xml:space="preserve"> 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>Dryopteris felix mas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lang w:val="en-US"/>
        </w:rPr>
        <w:t>Echium vulgare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Epilobium colombinum </w:t>
      </w:r>
    </w:p>
    <w:p w:rsidR="00BA5A4D" w:rsidRPr="00C461C8" w:rsidRDefault="00BA5A4D" w:rsidP="00BA5A4D">
      <w:r w:rsidRPr="00C461C8">
        <w:t>Euonymus europaca</w:t>
      </w:r>
    </w:p>
    <w:p w:rsidR="00BA5A4D" w:rsidRPr="00C461C8" w:rsidRDefault="00BA5A4D" w:rsidP="00BA5A4D">
      <w:r w:rsidRPr="00C461C8">
        <w:t>Euphorbia dulcis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Fagus silvatica 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Fagus purpurea 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lang w:val="en-US"/>
        </w:rPr>
        <w:t xml:space="preserve">Fragaria vesca </w:t>
      </w:r>
    </w:p>
    <w:p w:rsidR="00BA5A4D" w:rsidRPr="004104B7" w:rsidRDefault="00BA5A4D" w:rsidP="00BA5A4D">
      <w:r w:rsidRPr="004104B7">
        <w:t xml:space="preserve">Frangula alnus </w:t>
      </w:r>
    </w:p>
    <w:p w:rsidR="00BA5A4D" w:rsidRPr="00C461C8" w:rsidRDefault="00BA5A4D" w:rsidP="00BA5A4D">
      <w:r w:rsidRPr="00C461C8">
        <w:t xml:space="preserve">Fraxinus excelsior </w:t>
      </w:r>
    </w:p>
    <w:p w:rsidR="00BA5A4D" w:rsidRPr="00C461C8" w:rsidRDefault="00BA5A4D" w:rsidP="00BA5A4D">
      <w:r w:rsidRPr="00C461C8">
        <w:t xml:space="preserve">Fraxinus ornus 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lang w:val="en-US"/>
        </w:rPr>
        <w:t xml:space="preserve">Galium aparine 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lang w:val="en-US"/>
        </w:rPr>
        <w:t>Galium corrudifolium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Ggéranium colombinum  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Geranium lucidum  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Geranium robertanium  </w:t>
      </w:r>
    </w:p>
    <w:p w:rsidR="00AB72DD" w:rsidRPr="00BA5A4D" w:rsidRDefault="00AB72DD">
      <w:pPr>
        <w:rPr>
          <w:lang w:val="en-US"/>
        </w:rPr>
      </w:pPr>
      <w:r w:rsidRPr="00BA5A4D">
        <w:rPr>
          <w:lang w:val="en-US"/>
        </w:rPr>
        <w:t>G</w:t>
      </w:r>
      <w:r w:rsidR="00D533CC" w:rsidRPr="00BA5A4D">
        <w:rPr>
          <w:lang w:val="en-US"/>
        </w:rPr>
        <w:t xml:space="preserve">eum urbanum </w:t>
      </w:r>
    </w:p>
    <w:p w:rsidR="00BA5A4D" w:rsidRPr="00C461C8" w:rsidRDefault="00BA5A4D" w:rsidP="00BA5A4D">
      <w:pPr>
        <w:rPr>
          <w:lang w:val="en-US"/>
        </w:rPr>
      </w:pPr>
      <w:r w:rsidRPr="00C461C8">
        <w:rPr>
          <w:lang w:val="en-US"/>
        </w:rPr>
        <w:t xml:space="preserve">Glechoma hederacea </w:t>
      </w:r>
    </w:p>
    <w:p w:rsidR="00AB72DD" w:rsidRPr="00C461C8" w:rsidRDefault="00AB72DD">
      <w:pPr>
        <w:rPr>
          <w:lang w:val="en-US"/>
        </w:rPr>
      </w:pPr>
      <w:r w:rsidRPr="00C461C8">
        <w:rPr>
          <w:lang w:val="en-US"/>
        </w:rPr>
        <w:t>H</w:t>
      </w:r>
      <w:r w:rsidR="00EE5B6F" w:rsidRPr="00C461C8">
        <w:rPr>
          <w:lang w:val="en-US"/>
        </w:rPr>
        <w:t xml:space="preserve">eracleum spondylium </w:t>
      </w:r>
    </w:p>
    <w:p w:rsidR="00BA5A4D" w:rsidRPr="00BA5A4D" w:rsidRDefault="00BA5A4D" w:rsidP="00BA5A4D">
      <w:pPr>
        <w:rPr>
          <w:lang w:val="en-US"/>
        </w:rPr>
      </w:pPr>
      <w:r w:rsidRPr="00BA5A4D">
        <w:rPr>
          <w:rStyle w:val="lev"/>
          <w:b w:val="0"/>
          <w:lang w:val="en-US"/>
        </w:rPr>
        <w:t>Hieracium glaucinum</w:t>
      </w:r>
    </w:p>
    <w:p w:rsidR="00363F0E" w:rsidRPr="00C461C8" w:rsidRDefault="00363F0E" w:rsidP="00363F0E">
      <w:r w:rsidRPr="00C461C8">
        <w:t xml:space="preserve">Hypochoeris radicata </w:t>
      </w:r>
    </w:p>
    <w:p w:rsidR="00BA5A4D" w:rsidRPr="00C461C8" w:rsidRDefault="00BA5A4D" w:rsidP="00BA5A4D">
      <w:r w:rsidRPr="00C461C8">
        <w:t xml:space="preserve">Ilex aquifolium </w:t>
      </w:r>
    </w:p>
    <w:p w:rsidR="00363F0E" w:rsidRPr="00C461C8" w:rsidRDefault="00363F0E" w:rsidP="00363F0E">
      <w:r w:rsidRPr="00C461C8">
        <w:t xml:space="preserve">Knautia dipsacifolia </w:t>
      </w:r>
    </w:p>
    <w:p w:rsidR="00363F0E" w:rsidRPr="00C461C8" w:rsidRDefault="00363F0E" w:rsidP="00363F0E">
      <w:r w:rsidRPr="00C461C8">
        <w:lastRenderedPageBreak/>
        <w:t xml:space="preserve">Lapsana  communis </w:t>
      </w:r>
    </w:p>
    <w:p w:rsidR="00363F0E" w:rsidRPr="00C461C8" w:rsidRDefault="00363F0E" w:rsidP="00363F0E">
      <w:r w:rsidRPr="00C461C8">
        <w:t xml:space="preserve">Larix kaempferi  </w:t>
      </w:r>
    </w:p>
    <w:p w:rsidR="00363F0E" w:rsidRPr="00BA5A4D" w:rsidRDefault="00363F0E" w:rsidP="00363F0E">
      <w:pPr>
        <w:rPr>
          <w:bCs/>
          <w:iCs/>
          <w:color w:val="222222"/>
          <w:shd w:val="clear" w:color="auto" w:fill="F9F9F9"/>
        </w:rPr>
      </w:pPr>
      <w:r w:rsidRPr="00BA5A4D">
        <w:rPr>
          <w:bCs/>
          <w:iCs/>
          <w:color w:val="222222"/>
          <w:shd w:val="clear" w:color="auto" w:fill="F9F9F9"/>
        </w:rPr>
        <w:t>Leontodon hispidus</w:t>
      </w:r>
    </w:p>
    <w:p w:rsidR="00363F0E" w:rsidRPr="00363F0E" w:rsidRDefault="00363F0E" w:rsidP="00363F0E">
      <w:r w:rsidRPr="00363F0E">
        <w:t xml:space="preserve">Leucanthemum subglaucum </w:t>
      </w:r>
    </w:p>
    <w:p w:rsidR="00363F0E" w:rsidRPr="00C461C8" w:rsidRDefault="00363F0E" w:rsidP="00363F0E">
      <w:r w:rsidRPr="00C461C8">
        <w:t xml:space="preserve">Linum bienne </w:t>
      </w:r>
    </w:p>
    <w:p w:rsidR="00363F0E" w:rsidRPr="00C461C8" w:rsidRDefault="00363F0E" w:rsidP="00363F0E">
      <w:r w:rsidRPr="00C461C8">
        <w:rPr>
          <w:iCs/>
        </w:rPr>
        <w:t>Liriodendron tulipiferum</w:t>
      </w:r>
      <w:hyperlink r:id="rId6" w:anchor="MAG" w:tgtFrame="top" w:history="1">
        <w:r w:rsidRPr="00C461C8">
          <w:rPr>
            <w:rStyle w:val="Lienhypertexte"/>
            <w:color w:val="auto"/>
            <w:u w:val="none"/>
          </w:rPr>
          <w:t xml:space="preserve">  </w:t>
        </w:r>
      </w:hyperlink>
    </w:p>
    <w:p w:rsidR="00363F0E" w:rsidRPr="00C461C8" w:rsidRDefault="00363F0E" w:rsidP="00363F0E">
      <w:pPr>
        <w:rPr>
          <w:rStyle w:val="rnormal"/>
          <w:bCs/>
        </w:rPr>
      </w:pPr>
      <w:r w:rsidRPr="00C461C8">
        <w:rPr>
          <w:bCs/>
          <w:iCs/>
        </w:rPr>
        <w:t>Lolium perenne</w:t>
      </w:r>
    </w:p>
    <w:p w:rsidR="00363F0E" w:rsidRPr="00363F0E" w:rsidRDefault="00363F0E" w:rsidP="00363F0E">
      <w:pPr>
        <w:rPr>
          <w:lang w:val="en-US"/>
        </w:rPr>
      </w:pPr>
      <w:hyperlink r:id="rId7" w:tooltip="Voir les taxons rattachés à ce genre" w:history="1">
        <w:r w:rsidRPr="00363F0E">
          <w:rPr>
            <w:rStyle w:val="Lienhypertexte"/>
            <w:iCs/>
            <w:color w:val="auto"/>
            <w:u w:val="none"/>
            <w:lang w:val="en-US"/>
          </w:rPr>
          <w:t>Loncomelos</w:t>
        </w:r>
      </w:hyperlink>
      <w:r w:rsidRPr="00363F0E">
        <w:rPr>
          <w:rStyle w:val="sci"/>
          <w:lang w:val="en-US"/>
        </w:rPr>
        <w:t xml:space="preserve"> </w:t>
      </w:r>
      <w:hyperlink r:id="rId8" w:tooltip="Voir les taxons rattachés à ce genre et à cette espèce" w:history="1">
        <w:r w:rsidRPr="00363F0E">
          <w:rPr>
            <w:rStyle w:val="Lienhypertexte"/>
            <w:iCs/>
            <w:color w:val="auto"/>
            <w:u w:val="none"/>
            <w:lang w:val="en-US"/>
          </w:rPr>
          <w:t>pyrenaicus</w:t>
        </w:r>
      </w:hyperlink>
    </w:p>
    <w:p w:rsidR="00363F0E" w:rsidRPr="00363F0E" w:rsidRDefault="00363F0E" w:rsidP="00363F0E">
      <w:pPr>
        <w:rPr>
          <w:lang w:val="en-US"/>
        </w:rPr>
      </w:pPr>
      <w:r w:rsidRPr="00363F0E">
        <w:rPr>
          <w:color w:val="000000"/>
          <w:lang w:val="en-US"/>
        </w:rPr>
        <w:t>Lonicera periclymenum</w:t>
      </w:r>
      <w:r w:rsidRPr="00363F0E">
        <w:rPr>
          <w:lang w:val="en-US"/>
        </w:rPr>
        <w:t xml:space="preserve"> </w:t>
      </w:r>
    </w:p>
    <w:p w:rsidR="00363F0E" w:rsidRPr="00363F0E" w:rsidRDefault="00363F0E" w:rsidP="00363F0E">
      <w:pPr>
        <w:rPr>
          <w:lang w:val="en-US"/>
        </w:rPr>
      </w:pPr>
      <w:r w:rsidRPr="00363F0E">
        <w:rPr>
          <w:rStyle w:val="rnormal"/>
          <w:bCs/>
          <w:lang w:val="en-US"/>
        </w:rPr>
        <w:t>L</w:t>
      </w:r>
      <w:r w:rsidRPr="00363F0E">
        <w:rPr>
          <w:lang w:val="en-US"/>
        </w:rPr>
        <w:t xml:space="preserve">otus corniculatus </w:t>
      </w:r>
    </w:p>
    <w:p w:rsidR="00363F0E" w:rsidRPr="00363F0E" w:rsidRDefault="00363F0E" w:rsidP="00363F0E">
      <w:pPr>
        <w:rPr>
          <w:lang w:val="en-US"/>
        </w:rPr>
      </w:pPr>
      <w:r w:rsidRPr="00363F0E">
        <w:rPr>
          <w:lang w:val="en-US"/>
        </w:rPr>
        <w:t xml:space="preserve">Medicago sativa </w:t>
      </w:r>
    </w:p>
    <w:p w:rsidR="00363F0E" w:rsidRPr="00363F0E" w:rsidRDefault="00363F0E" w:rsidP="00363F0E">
      <w:pPr>
        <w:rPr>
          <w:lang w:val="en-US"/>
        </w:rPr>
      </w:pPr>
      <w:r w:rsidRPr="00363F0E">
        <w:rPr>
          <w:lang w:val="en-US"/>
        </w:rPr>
        <w:t xml:space="preserve">Mycelis muralis </w:t>
      </w:r>
    </w:p>
    <w:p w:rsidR="00363F0E" w:rsidRPr="00C461C8" w:rsidRDefault="00363F0E" w:rsidP="00363F0E">
      <w:r w:rsidRPr="00C461C8">
        <w:t>Phyteuma spicatum</w:t>
      </w:r>
    </w:p>
    <w:p w:rsidR="00363F0E" w:rsidRPr="00363F0E" w:rsidRDefault="00363F0E" w:rsidP="00363F0E">
      <w:pPr>
        <w:rPr>
          <w:lang w:val="en-US"/>
        </w:rPr>
      </w:pPr>
      <w:r w:rsidRPr="00363F0E">
        <w:rPr>
          <w:lang w:val="en-US"/>
        </w:rPr>
        <w:t xml:space="preserve">Picea abies </w:t>
      </w:r>
    </w:p>
    <w:p w:rsidR="00363F0E" w:rsidRPr="00363F0E" w:rsidRDefault="00363F0E" w:rsidP="00363F0E">
      <w:pPr>
        <w:rPr>
          <w:lang w:val="en-US"/>
        </w:rPr>
      </w:pPr>
      <w:r w:rsidRPr="00363F0E">
        <w:rPr>
          <w:lang w:val="en-US"/>
        </w:rPr>
        <w:t xml:space="preserve">Picea sitchensis </w:t>
      </w:r>
    </w:p>
    <w:p w:rsidR="00363F0E" w:rsidRPr="00363F0E" w:rsidRDefault="00363F0E" w:rsidP="00363F0E">
      <w:r w:rsidRPr="00363F0E">
        <w:t xml:space="preserve">Pinus mugo </w:t>
      </w:r>
    </w:p>
    <w:p w:rsidR="00363F0E" w:rsidRPr="00C461C8" w:rsidRDefault="00363F0E" w:rsidP="00363F0E">
      <w:r w:rsidRPr="00C461C8">
        <w:t xml:space="preserve">Pinus nigra  </w:t>
      </w:r>
    </w:p>
    <w:p w:rsidR="00363F0E" w:rsidRPr="00C461C8" w:rsidRDefault="00363F0E" w:rsidP="00363F0E">
      <w:r w:rsidRPr="00C461C8">
        <w:t xml:space="preserve">Pinus sylvestris </w:t>
      </w:r>
    </w:p>
    <w:p w:rsidR="00363F0E" w:rsidRPr="00C461C8" w:rsidRDefault="00363F0E" w:rsidP="00363F0E">
      <w:r w:rsidRPr="00C461C8">
        <w:t xml:space="preserve">Poa bulbosa </w:t>
      </w:r>
    </w:p>
    <w:p w:rsidR="00363F0E" w:rsidRPr="00C461C8" w:rsidRDefault="00363F0E" w:rsidP="00363F0E">
      <w:r w:rsidRPr="00C461C8">
        <w:t xml:space="preserve">Polygala vulgaris </w:t>
      </w:r>
    </w:p>
    <w:p w:rsidR="00363F0E" w:rsidRPr="00363F0E" w:rsidRDefault="00363F0E" w:rsidP="00363F0E">
      <w:r w:rsidRPr="00363F0E">
        <w:t>Populus tremula</w:t>
      </w:r>
    </w:p>
    <w:p w:rsidR="00363F0E" w:rsidRPr="00C461C8" w:rsidRDefault="00363F0E" w:rsidP="00363F0E">
      <w:r w:rsidRPr="00C461C8">
        <w:t>Prunella vulgaris</w:t>
      </w:r>
    </w:p>
    <w:p w:rsidR="00363F0E" w:rsidRPr="00363F0E" w:rsidRDefault="00363F0E" w:rsidP="00363F0E">
      <w:r w:rsidRPr="00363F0E">
        <w:t xml:space="preserve">Prunus avium </w:t>
      </w:r>
    </w:p>
    <w:p w:rsidR="00363F0E" w:rsidRPr="00C461C8" w:rsidRDefault="00363F0E" w:rsidP="00363F0E">
      <w:r w:rsidRPr="00C461C8">
        <w:t>Pseudotsuga douglasii</w:t>
      </w:r>
    </w:p>
    <w:p w:rsidR="00363F0E" w:rsidRPr="00363F0E" w:rsidRDefault="00363F0E" w:rsidP="00363F0E">
      <w:r w:rsidRPr="00363F0E">
        <w:t>Pteridium aquilinum</w:t>
      </w:r>
    </w:p>
    <w:p w:rsidR="00363F0E" w:rsidRPr="00C461C8" w:rsidRDefault="00363F0E" w:rsidP="00363F0E">
      <w:r w:rsidRPr="00C461C8">
        <w:t>Quercus humilis</w:t>
      </w:r>
    </w:p>
    <w:p w:rsidR="003323EC" w:rsidRPr="00363F0E" w:rsidRDefault="003323EC">
      <w:r w:rsidRPr="00363F0E">
        <w:t xml:space="preserve">Quercus pedonculata </w:t>
      </w:r>
    </w:p>
    <w:p w:rsidR="00363F0E" w:rsidRPr="00107DDF" w:rsidRDefault="00363F0E" w:rsidP="00363F0E">
      <w:pPr>
        <w:rPr>
          <w:lang w:val="en-US"/>
        </w:rPr>
      </w:pPr>
      <w:r w:rsidRPr="00107DDF">
        <w:rPr>
          <w:lang w:val="en-US"/>
        </w:rPr>
        <w:t xml:space="preserve">Ranunculus acris </w:t>
      </w:r>
    </w:p>
    <w:p w:rsidR="00363F0E" w:rsidRPr="00107DDF" w:rsidRDefault="00363F0E" w:rsidP="00363F0E">
      <w:pPr>
        <w:rPr>
          <w:lang w:val="en-US"/>
        </w:rPr>
      </w:pPr>
      <w:r w:rsidRPr="00107DDF">
        <w:rPr>
          <w:lang w:val="en-US"/>
        </w:rPr>
        <w:t xml:space="preserve">Rosa canina </w:t>
      </w:r>
    </w:p>
    <w:p w:rsidR="00363F0E" w:rsidRPr="00107DDF" w:rsidRDefault="00363F0E" w:rsidP="00363F0E">
      <w:pPr>
        <w:rPr>
          <w:lang w:val="en-US"/>
        </w:rPr>
      </w:pPr>
      <w:r w:rsidRPr="00107DDF">
        <w:rPr>
          <w:lang w:val="en-US"/>
        </w:rPr>
        <w:t xml:space="preserve">Rumex acetosa </w:t>
      </w:r>
    </w:p>
    <w:p w:rsidR="00107DDF" w:rsidRPr="00C461C8" w:rsidRDefault="00107DDF" w:rsidP="00107DDF">
      <w:r w:rsidRPr="00C461C8">
        <w:rPr>
          <w:color w:val="000000"/>
        </w:rPr>
        <w:t xml:space="preserve">Salix Capréa </w:t>
      </w:r>
    </w:p>
    <w:p w:rsidR="00107DDF" w:rsidRPr="00C461C8" w:rsidRDefault="00107DDF" w:rsidP="00107DDF">
      <w:r w:rsidRPr="00C461C8">
        <w:t xml:space="preserve">Sambucus racemosa </w:t>
      </w:r>
    </w:p>
    <w:p w:rsidR="00107DDF" w:rsidRPr="00C461C8" w:rsidRDefault="00107DDF" w:rsidP="00107DDF">
      <w:r w:rsidRPr="00C461C8">
        <w:t xml:space="preserve">Scrophularia alpestris </w:t>
      </w:r>
    </w:p>
    <w:p w:rsidR="00107DDF" w:rsidRPr="00C461C8" w:rsidRDefault="00107DDF" w:rsidP="00107DDF">
      <w:r w:rsidRPr="00C461C8">
        <w:t xml:space="preserve">Sedum rupestre </w:t>
      </w:r>
    </w:p>
    <w:p w:rsidR="00107DDF" w:rsidRPr="00C461C8" w:rsidRDefault="00107DDF" w:rsidP="00107DDF">
      <w:r w:rsidRPr="00C461C8">
        <w:t xml:space="preserve">Silène alba </w:t>
      </w:r>
    </w:p>
    <w:p w:rsidR="00107DDF" w:rsidRPr="00C461C8" w:rsidRDefault="00107DDF" w:rsidP="00107DDF">
      <w:r w:rsidRPr="00C461C8">
        <w:t xml:space="preserve">Silène dioïca  </w:t>
      </w:r>
    </w:p>
    <w:p w:rsidR="00107DDF" w:rsidRPr="00C461C8" w:rsidRDefault="00107DDF" w:rsidP="00107DDF">
      <w:r w:rsidRPr="00C461C8">
        <w:t xml:space="preserve">Silène italica  </w:t>
      </w:r>
    </w:p>
    <w:p w:rsidR="00107DDF" w:rsidRPr="00C461C8" w:rsidRDefault="00107DDF" w:rsidP="00107DDF">
      <w:r w:rsidRPr="00C461C8">
        <w:t xml:space="preserve">Silène nutans </w:t>
      </w:r>
    </w:p>
    <w:p w:rsidR="00107DDF" w:rsidRPr="00C461C8" w:rsidRDefault="00107DDF" w:rsidP="00107DDF">
      <w:r w:rsidRPr="00C461C8">
        <w:t xml:space="preserve">Silène vulgaris  </w:t>
      </w:r>
    </w:p>
    <w:p w:rsidR="00107DDF" w:rsidRPr="00107DDF" w:rsidRDefault="00107DDF" w:rsidP="00107DDF">
      <w:r w:rsidRPr="00107DDF">
        <w:t xml:space="preserve">Sonchus  tenerrimus </w:t>
      </w:r>
    </w:p>
    <w:p w:rsidR="00107DDF" w:rsidRPr="00C461C8" w:rsidRDefault="00107DDF" w:rsidP="00107DDF">
      <w:r w:rsidRPr="00C461C8">
        <w:t xml:space="preserve">Sorbus  aria </w:t>
      </w:r>
    </w:p>
    <w:p w:rsidR="00107DDF" w:rsidRPr="00C461C8" w:rsidRDefault="00107DDF" w:rsidP="00107DDF">
      <w:r w:rsidRPr="00C461C8">
        <w:t xml:space="preserve">Sorbus  aucuparia </w:t>
      </w:r>
    </w:p>
    <w:p w:rsidR="00107DDF" w:rsidRPr="00C461C8" w:rsidRDefault="00107DDF" w:rsidP="00107DDF">
      <w:r w:rsidRPr="00C461C8">
        <w:t xml:space="preserve">Sorbus domestica </w:t>
      </w:r>
    </w:p>
    <w:p w:rsidR="00107DDF" w:rsidRPr="00C461C8" w:rsidRDefault="00107DDF" w:rsidP="00107DDF">
      <w:pPr>
        <w:rPr>
          <w:lang w:val="en-US"/>
        </w:rPr>
      </w:pPr>
      <w:r w:rsidRPr="00C461C8">
        <w:rPr>
          <w:lang w:val="en-US"/>
        </w:rPr>
        <w:t>Sorbus torminalis</w:t>
      </w:r>
    </w:p>
    <w:p w:rsidR="00107DDF" w:rsidRPr="00C461C8" w:rsidRDefault="00107DDF" w:rsidP="00107DDF">
      <w:pPr>
        <w:rPr>
          <w:lang w:val="en-US"/>
        </w:rPr>
      </w:pPr>
      <w:r w:rsidRPr="00C461C8">
        <w:rPr>
          <w:lang w:val="en-US"/>
        </w:rPr>
        <w:t>Spergularia  rubra</w:t>
      </w:r>
    </w:p>
    <w:p w:rsidR="00107DDF" w:rsidRPr="00C461C8" w:rsidRDefault="00107DDF" w:rsidP="00107DDF">
      <w:pPr>
        <w:rPr>
          <w:lang w:val="en-US"/>
        </w:rPr>
      </w:pPr>
      <w:r w:rsidRPr="00C461C8">
        <w:rPr>
          <w:lang w:val="en-US"/>
        </w:rPr>
        <w:t xml:space="preserve">Stellaria holostea </w:t>
      </w:r>
    </w:p>
    <w:p w:rsidR="00107DDF" w:rsidRPr="00107DDF" w:rsidRDefault="00107DDF" w:rsidP="00107DDF">
      <w:pPr>
        <w:rPr>
          <w:lang w:val="en-US"/>
        </w:rPr>
      </w:pPr>
      <w:r w:rsidRPr="00107DDF">
        <w:rPr>
          <w:lang w:val="en-US"/>
        </w:rPr>
        <w:t>Stellaria media</w:t>
      </w:r>
    </w:p>
    <w:p w:rsidR="00FE36B7" w:rsidRPr="00107DDF" w:rsidRDefault="001D027E">
      <w:pPr>
        <w:rPr>
          <w:lang w:val="en-US"/>
        </w:rPr>
      </w:pPr>
      <w:hyperlink r:id="rId9" w:history="1">
        <w:r w:rsidR="00F1649B" w:rsidRPr="00107DDF">
          <w:rPr>
            <w:rStyle w:val="Lienhypertexte"/>
            <w:iCs/>
            <w:u w:val="none"/>
            <w:lang w:val="en-US"/>
          </w:rPr>
          <w:t>Struthiopteris spicant</w:t>
        </w:r>
      </w:hyperlink>
      <w:r w:rsidR="00F1649B" w:rsidRPr="00107DDF">
        <w:rPr>
          <w:lang w:val="en-US"/>
        </w:rPr>
        <w:t xml:space="preserve">  </w:t>
      </w:r>
    </w:p>
    <w:p w:rsidR="00107DDF" w:rsidRPr="00C461C8" w:rsidRDefault="00107DDF" w:rsidP="00107DDF">
      <w:r w:rsidRPr="00C461C8">
        <w:t xml:space="preserve">Tamus communis </w:t>
      </w:r>
    </w:p>
    <w:p w:rsidR="007D4F88" w:rsidRPr="00C461C8" w:rsidRDefault="0008732F" w:rsidP="007D4F88">
      <w:r w:rsidRPr="00C461C8">
        <w:t>T</w:t>
      </w:r>
      <w:r w:rsidR="007D4F88" w:rsidRPr="00C461C8">
        <w:t>ephroseris helenitis</w:t>
      </w:r>
    </w:p>
    <w:p w:rsidR="00D533CC" w:rsidRPr="00C461C8" w:rsidRDefault="00C461C8">
      <w:r w:rsidRPr="00C461C8">
        <w:t>T</w:t>
      </w:r>
      <w:r w:rsidR="00D533CC" w:rsidRPr="00C461C8">
        <w:t>orilis arvensis</w:t>
      </w:r>
    </w:p>
    <w:p w:rsidR="00D533CC" w:rsidRPr="00C461C8" w:rsidRDefault="005256A0">
      <w:r w:rsidRPr="00C461C8">
        <w:t>T</w:t>
      </w:r>
      <w:r w:rsidR="00D533CC" w:rsidRPr="00C461C8">
        <w:t xml:space="preserve">rifolium campestre </w:t>
      </w:r>
    </w:p>
    <w:p w:rsidR="008F2534" w:rsidRDefault="008F2534" w:rsidP="00620176">
      <w:pPr>
        <w:sectPr w:rsidR="008F2534" w:rsidSect="00107DDF">
          <w:pgSz w:w="11906" w:h="16838"/>
          <w:pgMar w:top="851" w:right="851" w:bottom="851" w:left="851" w:header="567" w:footer="567" w:gutter="0"/>
          <w:cols w:space="708"/>
          <w:docGrid w:linePitch="360"/>
        </w:sectPr>
      </w:pPr>
    </w:p>
    <w:p w:rsidR="00620176" w:rsidRPr="00C461C8" w:rsidRDefault="00C461C8" w:rsidP="00620176">
      <w:r w:rsidRPr="00C461C8">
        <w:lastRenderedPageBreak/>
        <w:t>T</w:t>
      </w:r>
      <w:r w:rsidR="00620176" w:rsidRPr="00C461C8">
        <w:t xml:space="preserve">rifolium pratense </w:t>
      </w:r>
    </w:p>
    <w:p w:rsidR="00620176" w:rsidRPr="00C461C8" w:rsidRDefault="00C461C8" w:rsidP="00620176">
      <w:r w:rsidRPr="00C461C8">
        <w:t>T</w:t>
      </w:r>
      <w:r w:rsidR="00620176" w:rsidRPr="00C461C8">
        <w:t>suga heterophylla</w:t>
      </w:r>
    </w:p>
    <w:p w:rsidR="00107DDF" w:rsidRPr="00363F0E" w:rsidRDefault="00107DDF" w:rsidP="00107DDF">
      <w:pPr>
        <w:rPr>
          <w:lang w:val="en-US"/>
        </w:rPr>
      </w:pPr>
      <w:r w:rsidRPr="00363F0E">
        <w:rPr>
          <w:lang w:val="en-US"/>
        </w:rPr>
        <w:lastRenderedPageBreak/>
        <w:t xml:space="preserve">Urtica dioica </w:t>
      </w:r>
    </w:p>
    <w:p w:rsidR="00D533CC" w:rsidRPr="00C461C8" w:rsidRDefault="00C461C8">
      <w:r w:rsidRPr="00C461C8">
        <w:t>V</w:t>
      </w:r>
      <w:r w:rsidR="00D533CC" w:rsidRPr="00C461C8">
        <w:t>eronica chamaedrys</w:t>
      </w:r>
    </w:p>
    <w:p w:rsidR="00107DDF" w:rsidRPr="00C461C8" w:rsidRDefault="00107DDF" w:rsidP="00107DDF">
      <w:r w:rsidRPr="00C461C8">
        <w:t xml:space="preserve">Veronica officinalis </w:t>
      </w:r>
    </w:p>
    <w:p w:rsidR="00BF2104" w:rsidRPr="00C461C8" w:rsidRDefault="00C461C8" w:rsidP="00BF2104">
      <w:r w:rsidRPr="00C461C8">
        <w:t>V</w:t>
      </w:r>
      <w:r w:rsidR="00BF2104" w:rsidRPr="00C461C8">
        <w:t xml:space="preserve">icia orobus </w:t>
      </w:r>
    </w:p>
    <w:p w:rsidR="00107DDF" w:rsidRPr="00C461C8" w:rsidRDefault="00107DDF" w:rsidP="00107DDF">
      <w:pPr>
        <w:rPr>
          <w:lang w:val="en-US"/>
        </w:rPr>
      </w:pPr>
      <w:r w:rsidRPr="00C461C8">
        <w:rPr>
          <w:lang w:val="en-US"/>
        </w:rPr>
        <w:t xml:space="preserve">Vinca minor </w:t>
      </w:r>
    </w:p>
    <w:p w:rsidR="00D533CC" w:rsidRPr="00C461C8" w:rsidRDefault="00C461C8">
      <w:r w:rsidRPr="00C461C8">
        <w:t>V</w:t>
      </w:r>
      <w:r w:rsidR="00D533CC" w:rsidRPr="00C461C8">
        <w:t>iola tricolor</w:t>
      </w:r>
    </w:p>
    <w:p w:rsidR="00C461C8" w:rsidRPr="00C461C8" w:rsidRDefault="00C461C8"/>
    <w:sectPr w:rsidR="00C461C8" w:rsidRPr="00C461C8" w:rsidSect="00107DDF">
      <w:type w:val="continuous"/>
      <w:pgSz w:w="11906" w:h="16838"/>
      <w:pgMar w:top="851" w:right="851" w:bottom="851" w:left="85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9EB"/>
    <w:multiLevelType w:val="hybridMultilevel"/>
    <w:tmpl w:val="1A28C80E"/>
    <w:lvl w:ilvl="0" w:tplc="68E21F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04B11"/>
    <w:multiLevelType w:val="hybridMultilevel"/>
    <w:tmpl w:val="9CD42280"/>
    <w:lvl w:ilvl="0" w:tplc="7D8CC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9250B"/>
    <w:multiLevelType w:val="hybridMultilevel"/>
    <w:tmpl w:val="5BBE181A"/>
    <w:lvl w:ilvl="0" w:tplc="FE3257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736CF4"/>
    <w:multiLevelType w:val="hybridMultilevel"/>
    <w:tmpl w:val="30DE4520"/>
    <w:lvl w:ilvl="0" w:tplc="45AE9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3A2E1F"/>
    <w:multiLevelType w:val="hybridMultilevel"/>
    <w:tmpl w:val="24229C54"/>
    <w:lvl w:ilvl="0" w:tplc="A80A22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FE4E16"/>
    <w:multiLevelType w:val="hybridMultilevel"/>
    <w:tmpl w:val="AE0A4374"/>
    <w:lvl w:ilvl="0" w:tplc="B9A80A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0074AD"/>
    <w:multiLevelType w:val="hybridMultilevel"/>
    <w:tmpl w:val="DE863ED2"/>
    <w:lvl w:ilvl="0" w:tplc="B7F6DC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FF299B"/>
    <w:multiLevelType w:val="multilevel"/>
    <w:tmpl w:val="B456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534BC6"/>
    <w:multiLevelType w:val="hybridMultilevel"/>
    <w:tmpl w:val="0FBAA2B2"/>
    <w:lvl w:ilvl="0" w:tplc="6A862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6C5CE9"/>
    <w:multiLevelType w:val="hybridMultilevel"/>
    <w:tmpl w:val="9B70840C"/>
    <w:lvl w:ilvl="0" w:tplc="D90C57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0747E70"/>
    <w:multiLevelType w:val="multilevel"/>
    <w:tmpl w:val="DB94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5C5482"/>
    <w:multiLevelType w:val="hybridMultilevel"/>
    <w:tmpl w:val="04AC8276"/>
    <w:lvl w:ilvl="0" w:tplc="8CD89C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7E5F19"/>
    <w:multiLevelType w:val="multilevel"/>
    <w:tmpl w:val="0468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CF529B"/>
    <w:multiLevelType w:val="hybridMultilevel"/>
    <w:tmpl w:val="5C324810"/>
    <w:lvl w:ilvl="0" w:tplc="98D6F4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26194B"/>
    <w:multiLevelType w:val="hybridMultilevel"/>
    <w:tmpl w:val="A350CA9C"/>
    <w:lvl w:ilvl="0" w:tplc="81D8B17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762E27"/>
    <w:multiLevelType w:val="hybridMultilevel"/>
    <w:tmpl w:val="629EE5C0"/>
    <w:lvl w:ilvl="0" w:tplc="532A06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073B03"/>
    <w:multiLevelType w:val="multilevel"/>
    <w:tmpl w:val="1DF6A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946EEF"/>
    <w:multiLevelType w:val="hybridMultilevel"/>
    <w:tmpl w:val="B7048252"/>
    <w:lvl w:ilvl="0" w:tplc="0D421E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81712E"/>
    <w:multiLevelType w:val="hybridMultilevel"/>
    <w:tmpl w:val="3C4A4F40"/>
    <w:lvl w:ilvl="0" w:tplc="43B03C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F9542C1"/>
    <w:multiLevelType w:val="hybridMultilevel"/>
    <w:tmpl w:val="ABB830BA"/>
    <w:lvl w:ilvl="0" w:tplc="35068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18"/>
  </w:num>
  <w:num w:numId="9">
    <w:abstractNumId w:val="17"/>
  </w:num>
  <w:num w:numId="10">
    <w:abstractNumId w:val="1"/>
  </w:num>
  <w:num w:numId="11">
    <w:abstractNumId w:val="19"/>
  </w:num>
  <w:num w:numId="12">
    <w:abstractNumId w:val="15"/>
  </w:num>
  <w:num w:numId="13">
    <w:abstractNumId w:val="11"/>
  </w:num>
  <w:num w:numId="14">
    <w:abstractNumId w:val="13"/>
  </w:num>
  <w:num w:numId="15">
    <w:abstractNumId w:val="0"/>
  </w:num>
  <w:num w:numId="16">
    <w:abstractNumId w:val="14"/>
  </w:num>
  <w:num w:numId="17">
    <w:abstractNumId w:val="16"/>
  </w:num>
  <w:num w:numId="18">
    <w:abstractNumId w:val="7"/>
  </w:num>
  <w:num w:numId="19">
    <w:abstractNumId w:val="10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904B41"/>
    <w:rsid w:val="00000C18"/>
    <w:rsid w:val="00002CFC"/>
    <w:rsid w:val="00003156"/>
    <w:rsid w:val="0001040C"/>
    <w:rsid w:val="0001098A"/>
    <w:rsid w:val="00013E86"/>
    <w:rsid w:val="0001600B"/>
    <w:rsid w:val="000165E2"/>
    <w:rsid w:val="0002032A"/>
    <w:rsid w:val="00022A2E"/>
    <w:rsid w:val="00022C86"/>
    <w:rsid w:val="000323A1"/>
    <w:rsid w:val="000343E4"/>
    <w:rsid w:val="00036703"/>
    <w:rsid w:val="0003725A"/>
    <w:rsid w:val="00040F63"/>
    <w:rsid w:val="00041088"/>
    <w:rsid w:val="0004269D"/>
    <w:rsid w:val="00042DA6"/>
    <w:rsid w:val="0004565D"/>
    <w:rsid w:val="0005443A"/>
    <w:rsid w:val="00055AE3"/>
    <w:rsid w:val="0005696E"/>
    <w:rsid w:val="00061FA6"/>
    <w:rsid w:val="000623AD"/>
    <w:rsid w:val="00066ADF"/>
    <w:rsid w:val="0007029C"/>
    <w:rsid w:val="00070BBC"/>
    <w:rsid w:val="00070E8E"/>
    <w:rsid w:val="00070EEA"/>
    <w:rsid w:val="0007374F"/>
    <w:rsid w:val="000817AA"/>
    <w:rsid w:val="00082CA0"/>
    <w:rsid w:val="0008453C"/>
    <w:rsid w:val="00085D6E"/>
    <w:rsid w:val="0008732F"/>
    <w:rsid w:val="0009010A"/>
    <w:rsid w:val="000901DA"/>
    <w:rsid w:val="000913EB"/>
    <w:rsid w:val="00092054"/>
    <w:rsid w:val="00092855"/>
    <w:rsid w:val="000A0423"/>
    <w:rsid w:val="000A0F2C"/>
    <w:rsid w:val="000A1F09"/>
    <w:rsid w:val="000A2846"/>
    <w:rsid w:val="000A7FE5"/>
    <w:rsid w:val="000B3EC1"/>
    <w:rsid w:val="000B4A21"/>
    <w:rsid w:val="000C1103"/>
    <w:rsid w:val="000C1130"/>
    <w:rsid w:val="000C6770"/>
    <w:rsid w:val="000C686B"/>
    <w:rsid w:val="000D342E"/>
    <w:rsid w:val="000D3926"/>
    <w:rsid w:val="000E172B"/>
    <w:rsid w:val="000E301E"/>
    <w:rsid w:val="000F0B6F"/>
    <w:rsid w:val="000F46E2"/>
    <w:rsid w:val="00100613"/>
    <w:rsid w:val="00101749"/>
    <w:rsid w:val="00103A14"/>
    <w:rsid w:val="00106976"/>
    <w:rsid w:val="00107DDF"/>
    <w:rsid w:val="00107F62"/>
    <w:rsid w:val="0011493A"/>
    <w:rsid w:val="00117794"/>
    <w:rsid w:val="00125BCA"/>
    <w:rsid w:val="00125D17"/>
    <w:rsid w:val="0013011A"/>
    <w:rsid w:val="0013197D"/>
    <w:rsid w:val="00132BF7"/>
    <w:rsid w:val="001373F3"/>
    <w:rsid w:val="00141A72"/>
    <w:rsid w:val="001466C1"/>
    <w:rsid w:val="0015330D"/>
    <w:rsid w:val="001536A0"/>
    <w:rsid w:val="00165176"/>
    <w:rsid w:val="0017287C"/>
    <w:rsid w:val="00172D9E"/>
    <w:rsid w:val="00181C46"/>
    <w:rsid w:val="001834F9"/>
    <w:rsid w:val="00185CEA"/>
    <w:rsid w:val="0018606B"/>
    <w:rsid w:val="00186785"/>
    <w:rsid w:val="00191EE1"/>
    <w:rsid w:val="00192E6A"/>
    <w:rsid w:val="00194333"/>
    <w:rsid w:val="00194D68"/>
    <w:rsid w:val="00196762"/>
    <w:rsid w:val="00197541"/>
    <w:rsid w:val="001A183C"/>
    <w:rsid w:val="001A2D09"/>
    <w:rsid w:val="001A4F8F"/>
    <w:rsid w:val="001A70CE"/>
    <w:rsid w:val="001B4AD2"/>
    <w:rsid w:val="001B5E4A"/>
    <w:rsid w:val="001B7E61"/>
    <w:rsid w:val="001C0E75"/>
    <w:rsid w:val="001C13A1"/>
    <w:rsid w:val="001C24E1"/>
    <w:rsid w:val="001C59F7"/>
    <w:rsid w:val="001D027E"/>
    <w:rsid w:val="001D436F"/>
    <w:rsid w:val="001D6040"/>
    <w:rsid w:val="001D6CDA"/>
    <w:rsid w:val="001E1ABD"/>
    <w:rsid w:val="001E45A3"/>
    <w:rsid w:val="001E68CA"/>
    <w:rsid w:val="001E72B9"/>
    <w:rsid w:val="001F06DB"/>
    <w:rsid w:val="001F1069"/>
    <w:rsid w:val="001F1C0E"/>
    <w:rsid w:val="001F4175"/>
    <w:rsid w:val="001F5AEA"/>
    <w:rsid w:val="001F6E82"/>
    <w:rsid w:val="002016BF"/>
    <w:rsid w:val="00201F03"/>
    <w:rsid w:val="00204EC3"/>
    <w:rsid w:val="002114C2"/>
    <w:rsid w:val="00211865"/>
    <w:rsid w:val="00216185"/>
    <w:rsid w:val="00216200"/>
    <w:rsid w:val="00217298"/>
    <w:rsid w:val="002237B8"/>
    <w:rsid w:val="00224807"/>
    <w:rsid w:val="0022563F"/>
    <w:rsid w:val="0023363B"/>
    <w:rsid w:val="00236528"/>
    <w:rsid w:val="00244086"/>
    <w:rsid w:val="00252425"/>
    <w:rsid w:val="002546E0"/>
    <w:rsid w:val="00254E5B"/>
    <w:rsid w:val="00256B4A"/>
    <w:rsid w:val="00256E41"/>
    <w:rsid w:val="00265186"/>
    <w:rsid w:val="0026538B"/>
    <w:rsid w:val="00267C33"/>
    <w:rsid w:val="00276065"/>
    <w:rsid w:val="00280709"/>
    <w:rsid w:val="00280A23"/>
    <w:rsid w:val="00282EBF"/>
    <w:rsid w:val="0028306B"/>
    <w:rsid w:val="0028435A"/>
    <w:rsid w:val="00286451"/>
    <w:rsid w:val="0029349A"/>
    <w:rsid w:val="002A2509"/>
    <w:rsid w:val="002A25E5"/>
    <w:rsid w:val="002A4304"/>
    <w:rsid w:val="002A5244"/>
    <w:rsid w:val="002A62B4"/>
    <w:rsid w:val="002A746C"/>
    <w:rsid w:val="002B0B99"/>
    <w:rsid w:val="002B4DEC"/>
    <w:rsid w:val="002B6A54"/>
    <w:rsid w:val="002C19EE"/>
    <w:rsid w:val="002C2CE3"/>
    <w:rsid w:val="002C5DD7"/>
    <w:rsid w:val="002C71BA"/>
    <w:rsid w:val="002D030E"/>
    <w:rsid w:val="002D4976"/>
    <w:rsid w:val="002D6423"/>
    <w:rsid w:val="002D75F4"/>
    <w:rsid w:val="002D79C9"/>
    <w:rsid w:val="002E281A"/>
    <w:rsid w:val="002E51A7"/>
    <w:rsid w:val="002F3B59"/>
    <w:rsid w:val="00303E96"/>
    <w:rsid w:val="00306A5A"/>
    <w:rsid w:val="00306AAA"/>
    <w:rsid w:val="003075B8"/>
    <w:rsid w:val="00307E33"/>
    <w:rsid w:val="00317DD0"/>
    <w:rsid w:val="003251E6"/>
    <w:rsid w:val="003258E8"/>
    <w:rsid w:val="00325C12"/>
    <w:rsid w:val="00327403"/>
    <w:rsid w:val="0033119C"/>
    <w:rsid w:val="00332180"/>
    <w:rsid w:val="003323EC"/>
    <w:rsid w:val="0033572B"/>
    <w:rsid w:val="00342C92"/>
    <w:rsid w:val="00344A9F"/>
    <w:rsid w:val="00352320"/>
    <w:rsid w:val="0035521A"/>
    <w:rsid w:val="00363F0E"/>
    <w:rsid w:val="0036455F"/>
    <w:rsid w:val="00365D34"/>
    <w:rsid w:val="00370296"/>
    <w:rsid w:val="003768D2"/>
    <w:rsid w:val="0038189E"/>
    <w:rsid w:val="00387684"/>
    <w:rsid w:val="00392036"/>
    <w:rsid w:val="003926EE"/>
    <w:rsid w:val="0039583E"/>
    <w:rsid w:val="003A174C"/>
    <w:rsid w:val="003A6DCB"/>
    <w:rsid w:val="003A79EB"/>
    <w:rsid w:val="003A7CC4"/>
    <w:rsid w:val="003B7157"/>
    <w:rsid w:val="003C3C68"/>
    <w:rsid w:val="003C4EAA"/>
    <w:rsid w:val="003D2A98"/>
    <w:rsid w:val="003E364F"/>
    <w:rsid w:val="003F52CB"/>
    <w:rsid w:val="00401FDB"/>
    <w:rsid w:val="00404BA1"/>
    <w:rsid w:val="00406C72"/>
    <w:rsid w:val="004104B7"/>
    <w:rsid w:val="004136F3"/>
    <w:rsid w:val="00417615"/>
    <w:rsid w:val="00422966"/>
    <w:rsid w:val="00423E56"/>
    <w:rsid w:val="004305CA"/>
    <w:rsid w:val="00434D6E"/>
    <w:rsid w:val="00435CB9"/>
    <w:rsid w:val="00436F78"/>
    <w:rsid w:val="00437CF1"/>
    <w:rsid w:val="00441C0D"/>
    <w:rsid w:val="00442FA6"/>
    <w:rsid w:val="00444178"/>
    <w:rsid w:val="00444F65"/>
    <w:rsid w:val="00450C26"/>
    <w:rsid w:val="00451163"/>
    <w:rsid w:val="00455C80"/>
    <w:rsid w:val="004566A6"/>
    <w:rsid w:val="00461DE2"/>
    <w:rsid w:val="00462A3E"/>
    <w:rsid w:val="00464634"/>
    <w:rsid w:val="00465DDA"/>
    <w:rsid w:val="00466DC9"/>
    <w:rsid w:val="0046745F"/>
    <w:rsid w:val="00470DEE"/>
    <w:rsid w:val="004737DB"/>
    <w:rsid w:val="0047441B"/>
    <w:rsid w:val="004746CB"/>
    <w:rsid w:val="00476CCE"/>
    <w:rsid w:val="004836BC"/>
    <w:rsid w:val="00483BF0"/>
    <w:rsid w:val="004911CF"/>
    <w:rsid w:val="004918C4"/>
    <w:rsid w:val="004919DD"/>
    <w:rsid w:val="00494D19"/>
    <w:rsid w:val="00495C6B"/>
    <w:rsid w:val="00496BD0"/>
    <w:rsid w:val="004A1070"/>
    <w:rsid w:val="004A2962"/>
    <w:rsid w:val="004A4CE6"/>
    <w:rsid w:val="004A5208"/>
    <w:rsid w:val="004A5681"/>
    <w:rsid w:val="004B01E0"/>
    <w:rsid w:val="004B54C0"/>
    <w:rsid w:val="004C0050"/>
    <w:rsid w:val="004C11B7"/>
    <w:rsid w:val="004C2AFC"/>
    <w:rsid w:val="004C339D"/>
    <w:rsid w:val="004C46E3"/>
    <w:rsid w:val="004C4826"/>
    <w:rsid w:val="004D1A3D"/>
    <w:rsid w:val="004D2B8E"/>
    <w:rsid w:val="004D37AD"/>
    <w:rsid w:val="004D39A8"/>
    <w:rsid w:val="004E32BA"/>
    <w:rsid w:val="004E47FD"/>
    <w:rsid w:val="004E5F50"/>
    <w:rsid w:val="004F0F5E"/>
    <w:rsid w:val="004F4498"/>
    <w:rsid w:val="005006EC"/>
    <w:rsid w:val="00500F2A"/>
    <w:rsid w:val="0050397C"/>
    <w:rsid w:val="00516270"/>
    <w:rsid w:val="005217B0"/>
    <w:rsid w:val="00521CC2"/>
    <w:rsid w:val="0052314E"/>
    <w:rsid w:val="00523636"/>
    <w:rsid w:val="005256A0"/>
    <w:rsid w:val="0052635F"/>
    <w:rsid w:val="00530717"/>
    <w:rsid w:val="00535388"/>
    <w:rsid w:val="0053632E"/>
    <w:rsid w:val="00536877"/>
    <w:rsid w:val="005404A1"/>
    <w:rsid w:val="005426F3"/>
    <w:rsid w:val="005430D0"/>
    <w:rsid w:val="005444B7"/>
    <w:rsid w:val="00547E14"/>
    <w:rsid w:val="0055078C"/>
    <w:rsid w:val="00551868"/>
    <w:rsid w:val="00557CC9"/>
    <w:rsid w:val="005714DE"/>
    <w:rsid w:val="0057162C"/>
    <w:rsid w:val="00576C0D"/>
    <w:rsid w:val="005841FE"/>
    <w:rsid w:val="0058455A"/>
    <w:rsid w:val="0058475C"/>
    <w:rsid w:val="00586435"/>
    <w:rsid w:val="00594BAF"/>
    <w:rsid w:val="00595749"/>
    <w:rsid w:val="005957EC"/>
    <w:rsid w:val="005958C7"/>
    <w:rsid w:val="005A2664"/>
    <w:rsid w:val="005A7B31"/>
    <w:rsid w:val="005B1BFE"/>
    <w:rsid w:val="005C12C6"/>
    <w:rsid w:val="005C4E85"/>
    <w:rsid w:val="005C7116"/>
    <w:rsid w:val="005C73C4"/>
    <w:rsid w:val="005C7CA0"/>
    <w:rsid w:val="005D00E2"/>
    <w:rsid w:val="005D4394"/>
    <w:rsid w:val="005E1292"/>
    <w:rsid w:val="005E60CD"/>
    <w:rsid w:val="005F1AB3"/>
    <w:rsid w:val="005F1F72"/>
    <w:rsid w:val="005F376A"/>
    <w:rsid w:val="005F3865"/>
    <w:rsid w:val="005F4981"/>
    <w:rsid w:val="005F4D05"/>
    <w:rsid w:val="005F52E6"/>
    <w:rsid w:val="005F561F"/>
    <w:rsid w:val="005F7288"/>
    <w:rsid w:val="0060487D"/>
    <w:rsid w:val="00611F15"/>
    <w:rsid w:val="00615FE3"/>
    <w:rsid w:val="006176AF"/>
    <w:rsid w:val="00620176"/>
    <w:rsid w:val="00624057"/>
    <w:rsid w:val="00624478"/>
    <w:rsid w:val="00635CC7"/>
    <w:rsid w:val="00636AC9"/>
    <w:rsid w:val="0064087E"/>
    <w:rsid w:val="006427EF"/>
    <w:rsid w:val="006433EF"/>
    <w:rsid w:val="00646739"/>
    <w:rsid w:val="006547DF"/>
    <w:rsid w:val="0065677D"/>
    <w:rsid w:val="00660198"/>
    <w:rsid w:val="006602AB"/>
    <w:rsid w:val="00660B2B"/>
    <w:rsid w:val="00662910"/>
    <w:rsid w:val="00665F87"/>
    <w:rsid w:val="006664B4"/>
    <w:rsid w:val="00666622"/>
    <w:rsid w:val="00671B6F"/>
    <w:rsid w:val="0067457B"/>
    <w:rsid w:val="006756D6"/>
    <w:rsid w:val="00681C20"/>
    <w:rsid w:val="00682516"/>
    <w:rsid w:val="00682BB5"/>
    <w:rsid w:val="006866C0"/>
    <w:rsid w:val="00686CCC"/>
    <w:rsid w:val="00690617"/>
    <w:rsid w:val="0069084F"/>
    <w:rsid w:val="00694781"/>
    <w:rsid w:val="006A18C4"/>
    <w:rsid w:val="006A1921"/>
    <w:rsid w:val="006A237F"/>
    <w:rsid w:val="006A4D91"/>
    <w:rsid w:val="006A5680"/>
    <w:rsid w:val="006B2609"/>
    <w:rsid w:val="006B6ED5"/>
    <w:rsid w:val="006C6A78"/>
    <w:rsid w:val="006D11FA"/>
    <w:rsid w:val="006D320E"/>
    <w:rsid w:val="006D3479"/>
    <w:rsid w:val="006D40AB"/>
    <w:rsid w:val="006D7AB8"/>
    <w:rsid w:val="006E037F"/>
    <w:rsid w:val="006E1147"/>
    <w:rsid w:val="006E180E"/>
    <w:rsid w:val="006E31F4"/>
    <w:rsid w:val="006E6854"/>
    <w:rsid w:val="006E7762"/>
    <w:rsid w:val="0070259D"/>
    <w:rsid w:val="00705374"/>
    <w:rsid w:val="00734387"/>
    <w:rsid w:val="00734825"/>
    <w:rsid w:val="007430BB"/>
    <w:rsid w:val="00743963"/>
    <w:rsid w:val="00751B52"/>
    <w:rsid w:val="00753201"/>
    <w:rsid w:val="00753EE4"/>
    <w:rsid w:val="007552F7"/>
    <w:rsid w:val="007559D4"/>
    <w:rsid w:val="00760647"/>
    <w:rsid w:val="007624BD"/>
    <w:rsid w:val="00762D27"/>
    <w:rsid w:val="00765039"/>
    <w:rsid w:val="00770714"/>
    <w:rsid w:val="00770D7A"/>
    <w:rsid w:val="00773180"/>
    <w:rsid w:val="00773343"/>
    <w:rsid w:val="007837A2"/>
    <w:rsid w:val="00783968"/>
    <w:rsid w:val="00784B3A"/>
    <w:rsid w:val="007874A1"/>
    <w:rsid w:val="00792BCA"/>
    <w:rsid w:val="00794EB4"/>
    <w:rsid w:val="007A1455"/>
    <w:rsid w:val="007B087E"/>
    <w:rsid w:val="007B14A8"/>
    <w:rsid w:val="007B1886"/>
    <w:rsid w:val="007C132E"/>
    <w:rsid w:val="007C27AF"/>
    <w:rsid w:val="007C37BE"/>
    <w:rsid w:val="007C778C"/>
    <w:rsid w:val="007D2968"/>
    <w:rsid w:val="007D2ADA"/>
    <w:rsid w:val="007D3438"/>
    <w:rsid w:val="007D4F88"/>
    <w:rsid w:val="007D5EC4"/>
    <w:rsid w:val="007E0DC4"/>
    <w:rsid w:val="007E5C8B"/>
    <w:rsid w:val="007F02FD"/>
    <w:rsid w:val="00804973"/>
    <w:rsid w:val="00805776"/>
    <w:rsid w:val="00805C27"/>
    <w:rsid w:val="00806901"/>
    <w:rsid w:val="00806A1D"/>
    <w:rsid w:val="00811273"/>
    <w:rsid w:val="00813C04"/>
    <w:rsid w:val="00814C3E"/>
    <w:rsid w:val="00821E15"/>
    <w:rsid w:val="008221BF"/>
    <w:rsid w:val="00826319"/>
    <w:rsid w:val="0083221F"/>
    <w:rsid w:val="0083232F"/>
    <w:rsid w:val="008327AB"/>
    <w:rsid w:val="008335AA"/>
    <w:rsid w:val="0083653F"/>
    <w:rsid w:val="00837055"/>
    <w:rsid w:val="0084295F"/>
    <w:rsid w:val="008443A3"/>
    <w:rsid w:val="0084614B"/>
    <w:rsid w:val="008503AD"/>
    <w:rsid w:val="00853B59"/>
    <w:rsid w:val="0085447F"/>
    <w:rsid w:val="00862FA1"/>
    <w:rsid w:val="00864CA3"/>
    <w:rsid w:val="00866D83"/>
    <w:rsid w:val="00867DE2"/>
    <w:rsid w:val="00867F32"/>
    <w:rsid w:val="0087006C"/>
    <w:rsid w:val="00872FE9"/>
    <w:rsid w:val="00873C0F"/>
    <w:rsid w:val="008771C8"/>
    <w:rsid w:val="008820C2"/>
    <w:rsid w:val="00883E78"/>
    <w:rsid w:val="00885B85"/>
    <w:rsid w:val="008903FE"/>
    <w:rsid w:val="00890CA7"/>
    <w:rsid w:val="00891B9A"/>
    <w:rsid w:val="008B22E2"/>
    <w:rsid w:val="008B684E"/>
    <w:rsid w:val="008B7CDC"/>
    <w:rsid w:val="008C0F87"/>
    <w:rsid w:val="008C1111"/>
    <w:rsid w:val="008C2FAA"/>
    <w:rsid w:val="008C5839"/>
    <w:rsid w:val="008D23C1"/>
    <w:rsid w:val="008D7542"/>
    <w:rsid w:val="008E0E81"/>
    <w:rsid w:val="008E153E"/>
    <w:rsid w:val="008E1FA6"/>
    <w:rsid w:val="008E4B22"/>
    <w:rsid w:val="008E552F"/>
    <w:rsid w:val="008E608C"/>
    <w:rsid w:val="008F2534"/>
    <w:rsid w:val="008F5657"/>
    <w:rsid w:val="008F7B25"/>
    <w:rsid w:val="00902923"/>
    <w:rsid w:val="00904B41"/>
    <w:rsid w:val="00906AD6"/>
    <w:rsid w:val="00907B1E"/>
    <w:rsid w:val="00913B08"/>
    <w:rsid w:val="00914612"/>
    <w:rsid w:val="00921806"/>
    <w:rsid w:val="009242FE"/>
    <w:rsid w:val="00924BF6"/>
    <w:rsid w:val="00930A0D"/>
    <w:rsid w:val="00930CC0"/>
    <w:rsid w:val="00935730"/>
    <w:rsid w:val="00941C9F"/>
    <w:rsid w:val="00944BDF"/>
    <w:rsid w:val="00945542"/>
    <w:rsid w:val="00946AB9"/>
    <w:rsid w:val="00953E6B"/>
    <w:rsid w:val="009551E4"/>
    <w:rsid w:val="00956C7E"/>
    <w:rsid w:val="00961297"/>
    <w:rsid w:val="00962CB3"/>
    <w:rsid w:val="00962E86"/>
    <w:rsid w:val="00963D42"/>
    <w:rsid w:val="009655D0"/>
    <w:rsid w:val="00965ED7"/>
    <w:rsid w:val="009711FE"/>
    <w:rsid w:val="00974956"/>
    <w:rsid w:val="00974D70"/>
    <w:rsid w:val="00981C2C"/>
    <w:rsid w:val="00993295"/>
    <w:rsid w:val="00993B85"/>
    <w:rsid w:val="00994C0D"/>
    <w:rsid w:val="00994D6A"/>
    <w:rsid w:val="009957FE"/>
    <w:rsid w:val="00996130"/>
    <w:rsid w:val="00997CBD"/>
    <w:rsid w:val="009B2C96"/>
    <w:rsid w:val="009B3BF0"/>
    <w:rsid w:val="009B6D65"/>
    <w:rsid w:val="009C04E5"/>
    <w:rsid w:val="009C36F9"/>
    <w:rsid w:val="009C378D"/>
    <w:rsid w:val="009C52FD"/>
    <w:rsid w:val="009C76EB"/>
    <w:rsid w:val="009D2358"/>
    <w:rsid w:val="009D2A18"/>
    <w:rsid w:val="009D32BC"/>
    <w:rsid w:val="009D5E83"/>
    <w:rsid w:val="009D6D7F"/>
    <w:rsid w:val="009E081C"/>
    <w:rsid w:val="009E1C6A"/>
    <w:rsid w:val="009F4B5F"/>
    <w:rsid w:val="00A03A05"/>
    <w:rsid w:val="00A06243"/>
    <w:rsid w:val="00A175EA"/>
    <w:rsid w:val="00A21DCB"/>
    <w:rsid w:val="00A27738"/>
    <w:rsid w:val="00A321D2"/>
    <w:rsid w:val="00A33DDC"/>
    <w:rsid w:val="00A34573"/>
    <w:rsid w:val="00A40F8D"/>
    <w:rsid w:val="00A4262E"/>
    <w:rsid w:val="00A45E15"/>
    <w:rsid w:val="00A50856"/>
    <w:rsid w:val="00A51D14"/>
    <w:rsid w:val="00A54F55"/>
    <w:rsid w:val="00A56A2D"/>
    <w:rsid w:val="00A60E2B"/>
    <w:rsid w:val="00A6214B"/>
    <w:rsid w:val="00A6448B"/>
    <w:rsid w:val="00A65C90"/>
    <w:rsid w:val="00A74786"/>
    <w:rsid w:val="00A80784"/>
    <w:rsid w:val="00A81156"/>
    <w:rsid w:val="00A8402D"/>
    <w:rsid w:val="00A86240"/>
    <w:rsid w:val="00A86843"/>
    <w:rsid w:val="00A87A23"/>
    <w:rsid w:val="00A9109E"/>
    <w:rsid w:val="00A91131"/>
    <w:rsid w:val="00A95E95"/>
    <w:rsid w:val="00AA1CE4"/>
    <w:rsid w:val="00AA2C83"/>
    <w:rsid w:val="00AA2E67"/>
    <w:rsid w:val="00AA5039"/>
    <w:rsid w:val="00AB14F0"/>
    <w:rsid w:val="00AB167B"/>
    <w:rsid w:val="00AB5E4B"/>
    <w:rsid w:val="00AB72DD"/>
    <w:rsid w:val="00AC1C0D"/>
    <w:rsid w:val="00AC336C"/>
    <w:rsid w:val="00AD250F"/>
    <w:rsid w:val="00AD304D"/>
    <w:rsid w:val="00AD3936"/>
    <w:rsid w:val="00AD7B71"/>
    <w:rsid w:val="00AF0D9C"/>
    <w:rsid w:val="00AF1B3E"/>
    <w:rsid w:val="00AF2548"/>
    <w:rsid w:val="00AF6E8A"/>
    <w:rsid w:val="00B030BB"/>
    <w:rsid w:val="00B058E3"/>
    <w:rsid w:val="00B13B2F"/>
    <w:rsid w:val="00B15FF5"/>
    <w:rsid w:val="00B22835"/>
    <w:rsid w:val="00B27775"/>
    <w:rsid w:val="00B3026B"/>
    <w:rsid w:val="00B31D83"/>
    <w:rsid w:val="00B31E3D"/>
    <w:rsid w:val="00B32E82"/>
    <w:rsid w:val="00B3463E"/>
    <w:rsid w:val="00B37891"/>
    <w:rsid w:val="00B433F9"/>
    <w:rsid w:val="00B4531D"/>
    <w:rsid w:val="00B56E16"/>
    <w:rsid w:val="00B631E7"/>
    <w:rsid w:val="00B64297"/>
    <w:rsid w:val="00B649B2"/>
    <w:rsid w:val="00B65021"/>
    <w:rsid w:val="00B65C4A"/>
    <w:rsid w:val="00B708B9"/>
    <w:rsid w:val="00B71985"/>
    <w:rsid w:val="00B7297A"/>
    <w:rsid w:val="00B8370E"/>
    <w:rsid w:val="00B83FDE"/>
    <w:rsid w:val="00B84CA8"/>
    <w:rsid w:val="00B862A6"/>
    <w:rsid w:val="00B87BF3"/>
    <w:rsid w:val="00B87F17"/>
    <w:rsid w:val="00B919CE"/>
    <w:rsid w:val="00BA0039"/>
    <w:rsid w:val="00BA08CC"/>
    <w:rsid w:val="00BA5A4D"/>
    <w:rsid w:val="00BA7F61"/>
    <w:rsid w:val="00BB1257"/>
    <w:rsid w:val="00BB25A3"/>
    <w:rsid w:val="00BB7259"/>
    <w:rsid w:val="00BD19D3"/>
    <w:rsid w:val="00BD50F7"/>
    <w:rsid w:val="00BF0194"/>
    <w:rsid w:val="00BF047A"/>
    <w:rsid w:val="00BF2104"/>
    <w:rsid w:val="00BF2A1D"/>
    <w:rsid w:val="00BF7EF9"/>
    <w:rsid w:val="00C044C6"/>
    <w:rsid w:val="00C11EC8"/>
    <w:rsid w:val="00C165BE"/>
    <w:rsid w:val="00C16CAE"/>
    <w:rsid w:val="00C1700D"/>
    <w:rsid w:val="00C20B72"/>
    <w:rsid w:val="00C21A85"/>
    <w:rsid w:val="00C26BE4"/>
    <w:rsid w:val="00C2776F"/>
    <w:rsid w:val="00C32A14"/>
    <w:rsid w:val="00C3452D"/>
    <w:rsid w:val="00C35C47"/>
    <w:rsid w:val="00C423A7"/>
    <w:rsid w:val="00C42ABD"/>
    <w:rsid w:val="00C43103"/>
    <w:rsid w:val="00C461C8"/>
    <w:rsid w:val="00C50491"/>
    <w:rsid w:val="00C506F8"/>
    <w:rsid w:val="00C5374E"/>
    <w:rsid w:val="00C53A5C"/>
    <w:rsid w:val="00C54666"/>
    <w:rsid w:val="00C54EAD"/>
    <w:rsid w:val="00C619F3"/>
    <w:rsid w:val="00C7097E"/>
    <w:rsid w:val="00C760C8"/>
    <w:rsid w:val="00C81E2A"/>
    <w:rsid w:val="00C8244E"/>
    <w:rsid w:val="00C9386A"/>
    <w:rsid w:val="00C953D2"/>
    <w:rsid w:val="00C9582E"/>
    <w:rsid w:val="00CA05E7"/>
    <w:rsid w:val="00CA6F79"/>
    <w:rsid w:val="00CB1F51"/>
    <w:rsid w:val="00CC148B"/>
    <w:rsid w:val="00CC31D6"/>
    <w:rsid w:val="00CD0488"/>
    <w:rsid w:val="00CD2323"/>
    <w:rsid w:val="00CD518C"/>
    <w:rsid w:val="00CE104B"/>
    <w:rsid w:val="00CE6B60"/>
    <w:rsid w:val="00CF249C"/>
    <w:rsid w:val="00CF54E1"/>
    <w:rsid w:val="00D01427"/>
    <w:rsid w:val="00D01B6D"/>
    <w:rsid w:val="00D03645"/>
    <w:rsid w:val="00D167B9"/>
    <w:rsid w:val="00D210D8"/>
    <w:rsid w:val="00D21C9A"/>
    <w:rsid w:val="00D310AA"/>
    <w:rsid w:val="00D32BBF"/>
    <w:rsid w:val="00D42CD6"/>
    <w:rsid w:val="00D531D7"/>
    <w:rsid w:val="00D533CC"/>
    <w:rsid w:val="00D53FB2"/>
    <w:rsid w:val="00D56F0F"/>
    <w:rsid w:val="00D650A6"/>
    <w:rsid w:val="00D661E9"/>
    <w:rsid w:val="00D70253"/>
    <w:rsid w:val="00D720E5"/>
    <w:rsid w:val="00D834ED"/>
    <w:rsid w:val="00D842C1"/>
    <w:rsid w:val="00D907BF"/>
    <w:rsid w:val="00DA35F7"/>
    <w:rsid w:val="00DA4335"/>
    <w:rsid w:val="00DA4C29"/>
    <w:rsid w:val="00DA5550"/>
    <w:rsid w:val="00DA5A6E"/>
    <w:rsid w:val="00DA6384"/>
    <w:rsid w:val="00DA7FDB"/>
    <w:rsid w:val="00DB5649"/>
    <w:rsid w:val="00DB7BE3"/>
    <w:rsid w:val="00DC0CFD"/>
    <w:rsid w:val="00DC19F3"/>
    <w:rsid w:val="00DC4D87"/>
    <w:rsid w:val="00DD2473"/>
    <w:rsid w:val="00DD62A8"/>
    <w:rsid w:val="00DD70F1"/>
    <w:rsid w:val="00DD756A"/>
    <w:rsid w:val="00DE1384"/>
    <w:rsid w:val="00DE2B91"/>
    <w:rsid w:val="00DE4BCD"/>
    <w:rsid w:val="00DF205D"/>
    <w:rsid w:val="00DF2B18"/>
    <w:rsid w:val="00DF6AF4"/>
    <w:rsid w:val="00DF6F71"/>
    <w:rsid w:val="00DF798F"/>
    <w:rsid w:val="00E02823"/>
    <w:rsid w:val="00E02E17"/>
    <w:rsid w:val="00E06373"/>
    <w:rsid w:val="00E10AC8"/>
    <w:rsid w:val="00E12AD7"/>
    <w:rsid w:val="00E15AC4"/>
    <w:rsid w:val="00E164F6"/>
    <w:rsid w:val="00E21112"/>
    <w:rsid w:val="00E211CE"/>
    <w:rsid w:val="00E2527D"/>
    <w:rsid w:val="00E27A16"/>
    <w:rsid w:val="00E27AC0"/>
    <w:rsid w:val="00E308F7"/>
    <w:rsid w:val="00E31B53"/>
    <w:rsid w:val="00E4223A"/>
    <w:rsid w:val="00E432D1"/>
    <w:rsid w:val="00E44C5F"/>
    <w:rsid w:val="00E44F8E"/>
    <w:rsid w:val="00E45BB6"/>
    <w:rsid w:val="00E46AEA"/>
    <w:rsid w:val="00E46DE0"/>
    <w:rsid w:val="00E4734E"/>
    <w:rsid w:val="00E539A9"/>
    <w:rsid w:val="00E67909"/>
    <w:rsid w:val="00E67AC7"/>
    <w:rsid w:val="00E67EA3"/>
    <w:rsid w:val="00E70764"/>
    <w:rsid w:val="00E722CB"/>
    <w:rsid w:val="00E74AAF"/>
    <w:rsid w:val="00E807D0"/>
    <w:rsid w:val="00E82B9E"/>
    <w:rsid w:val="00E85DC3"/>
    <w:rsid w:val="00E902B9"/>
    <w:rsid w:val="00E924E9"/>
    <w:rsid w:val="00E925ED"/>
    <w:rsid w:val="00E947DD"/>
    <w:rsid w:val="00E95048"/>
    <w:rsid w:val="00EA05BB"/>
    <w:rsid w:val="00EA29C8"/>
    <w:rsid w:val="00EA4B87"/>
    <w:rsid w:val="00EA5F9B"/>
    <w:rsid w:val="00EA7D0B"/>
    <w:rsid w:val="00EB2157"/>
    <w:rsid w:val="00EB3B71"/>
    <w:rsid w:val="00EB5B89"/>
    <w:rsid w:val="00EB71B8"/>
    <w:rsid w:val="00EC2085"/>
    <w:rsid w:val="00EC2A11"/>
    <w:rsid w:val="00EC2DFF"/>
    <w:rsid w:val="00EC4551"/>
    <w:rsid w:val="00ED0771"/>
    <w:rsid w:val="00ED156E"/>
    <w:rsid w:val="00ED244B"/>
    <w:rsid w:val="00EE5B6F"/>
    <w:rsid w:val="00EE68A9"/>
    <w:rsid w:val="00EE7BD1"/>
    <w:rsid w:val="00F01A00"/>
    <w:rsid w:val="00F05E08"/>
    <w:rsid w:val="00F063F8"/>
    <w:rsid w:val="00F1061B"/>
    <w:rsid w:val="00F160C4"/>
    <w:rsid w:val="00F16171"/>
    <w:rsid w:val="00F1649B"/>
    <w:rsid w:val="00F16AD8"/>
    <w:rsid w:val="00F26780"/>
    <w:rsid w:val="00F32859"/>
    <w:rsid w:val="00F345B9"/>
    <w:rsid w:val="00F354D8"/>
    <w:rsid w:val="00F363D9"/>
    <w:rsid w:val="00F37816"/>
    <w:rsid w:val="00F41E19"/>
    <w:rsid w:val="00F42576"/>
    <w:rsid w:val="00F438CB"/>
    <w:rsid w:val="00F52CDF"/>
    <w:rsid w:val="00F54152"/>
    <w:rsid w:val="00F57DA0"/>
    <w:rsid w:val="00F61C96"/>
    <w:rsid w:val="00F62C44"/>
    <w:rsid w:val="00F669A9"/>
    <w:rsid w:val="00F707E5"/>
    <w:rsid w:val="00F7508E"/>
    <w:rsid w:val="00F76802"/>
    <w:rsid w:val="00F779A4"/>
    <w:rsid w:val="00F82009"/>
    <w:rsid w:val="00F93484"/>
    <w:rsid w:val="00FA1FA2"/>
    <w:rsid w:val="00FA7903"/>
    <w:rsid w:val="00FB2F70"/>
    <w:rsid w:val="00FB58A4"/>
    <w:rsid w:val="00FC04A3"/>
    <w:rsid w:val="00FC270F"/>
    <w:rsid w:val="00FC342D"/>
    <w:rsid w:val="00FC38E3"/>
    <w:rsid w:val="00FC5576"/>
    <w:rsid w:val="00FE14FB"/>
    <w:rsid w:val="00FE15D1"/>
    <w:rsid w:val="00FE36B7"/>
    <w:rsid w:val="00FE77C0"/>
    <w:rsid w:val="00FF240F"/>
    <w:rsid w:val="00FF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865"/>
    <w:rPr>
      <w:noProof/>
      <w:sz w:val="24"/>
      <w:szCs w:val="24"/>
    </w:rPr>
  </w:style>
  <w:style w:type="paragraph" w:styleId="Titre1">
    <w:name w:val="heading 1"/>
    <w:basedOn w:val="Normal"/>
    <w:next w:val="Normal"/>
    <w:qFormat/>
    <w:rsid w:val="005F3865"/>
    <w:pPr>
      <w:keepNext/>
      <w:jc w:val="center"/>
      <w:outlineLvl w:val="0"/>
    </w:pPr>
    <w:rPr>
      <w:rFonts w:ascii="Bart" w:hAnsi="Bart"/>
      <w:sz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C2A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3">
    <w:name w:val="heading 3"/>
    <w:basedOn w:val="Normal"/>
    <w:qFormat/>
    <w:rsid w:val="005F3865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noProof w:val="0"/>
      <w:color w:val="215E21"/>
      <w:spacing w:val="2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ir12">
    <w:name w:val="noir12"/>
    <w:basedOn w:val="Normal"/>
    <w:rsid w:val="005F3865"/>
    <w:pPr>
      <w:spacing w:before="100" w:beforeAutospacing="1" w:after="100" w:afterAutospacing="1"/>
    </w:pPr>
    <w:rPr>
      <w:rFonts w:ascii="Arial" w:eastAsia="Arial Unicode MS" w:hAnsi="Arial" w:cs="Arial"/>
      <w:noProof w:val="0"/>
      <w:color w:val="000000"/>
      <w:sz w:val="20"/>
      <w:szCs w:val="20"/>
    </w:rPr>
  </w:style>
  <w:style w:type="character" w:styleId="Lienhypertexte">
    <w:name w:val="Hyperlink"/>
    <w:basedOn w:val="Policepardfaut"/>
    <w:uiPriority w:val="99"/>
    <w:semiHidden/>
    <w:rsid w:val="005F3865"/>
    <w:rPr>
      <w:color w:val="006600"/>
      <w:u w:val="single"/>
    </w:rPr>
  </w:style>
  <w:style w:type="character" w:styleId="Lienhypertextesuivivisit">
    <w:name w:val="FollowedHyperlink"/>
    <w:basedOn w:val="Policepardfaut"/>
    <w:semiHidden/>
    <w:rsid w:val="005F3865"/>
    <w:rPr>
      <w:color w:val="800080"/>
      <w:u w:val="single"/>
    </w:rPr>
  </w:style>
  <w:style w:type="character" w:styleId="lev">
    <w:name w:val="Strong"/>
    <w:basedOn w:val="Policepardfaut"/>
    <w:uiPriority w:val="22"/>
    <w:qFormat/>
    <w:rsid w:val="00ED156E"/>
    <w:rPr>
      <w:b/>
      <w:bCs/>
    </w:rPr>
  </w:style>
  <w:style w:type="paragraph" w:styleId="NormalWeb">
    <w:name w:val="Normal (Web)"/>
    <w:basedOn w:val="Normal"/>
    <w:uiPriority w:val="99"/>
    <w:unhideWhenUsed/>
    <w:rsid w:val="00A21DCB"/>
    <w:pPr>
      <w:spacing w:before="100" w:beforeAutospacing="1" w:after="100" w:afterAutospacing="1"/>
    </w:pPr>
    <w:rPr>
      <w:noProof w:val="0"/>
    </w:rPr>
  </w:style>
  <w:style w:type="character" w:customStyle="1" w:styleId="titretexte21">
    <w:name w:val="titretexte21"/>
    <w:basedOn w:val="Policepardfaut"/>
    <w:rsid w:val="006E31F4"/>
    <w:rPr>
      <w:rFonts w:ascii="Arial" w:hAnsi="Arial" w:cs="Arial" w:hint="default"/>
      <w:b/>
      <w:bCs/>
      <w:color w:val="000066"/>
      <w:sz w:val="22"/>
      <w:szCs w:val="22"/>
    </w:rPr>
  </w:style>
  <w:style w:type="character" w:styleId="Accentuation">
    <w:name w:val="Emphasis"/>
    <w:basedOn w:val="Policepardfaut"/>
    <w:uiPriority w:val="20"/>
    <w:qFormat/>
    <w:rsid w:val="006E31F4"/>
    <w:rPr>
      <w:i/>
      <w:iCs/>
    </w:rPr>
  </w:style>
  <w:style w:type="character" w:customStyle="1" w:styleId="Titre2Car">
    <w:name w:val="Titre 2 Car"/>
    <w:basedOn w:val="Policepardfaut"/>
    <w:link w:val="Titre2"/>
    <w:uiPriority w:val="9"/>
    <w:semiHidden/>
    <w:rsid w:val="004C2AFC"/>
    <w:rPr>
      <w:rFonts w:ascii="Cambria" w:eastAsia="Times New Roman" w:hAnsi="Cambria" w:cs="Times New Roman"/>
      <w:b/>
      <w:bCs/>
      <w:i/>
      <w:iCs/>
      <w:noProof/>
      <w:sz w:val="28"/>
      <w:szCs w:val="28"/>
    </w:rPr>
  </w:style>
  <w:style w:type="character" w:customStyle="1" w:styleId="titretexte1">
    <w:name w:val="titretexte1"/>
    <w:basedOn w:val="Policepardfaut"/>
    <w:rsid w:val="004C2AFC"/>
    <w:rPr>
      <w:rFonts w:ascii="Arial" w:hAnsi="Arial" w:cs="Arial" w:hint="default"/>
      <w:b/>
      <w:bCs/>
      <w:i/>
      <w:iCs/>
      <w:color w:val="000066"/>
      <w:sz w:val="22"/>
      <w:szCs w:val="22"/>
    </w:rPr>
  </w:style>
  <w:style w:type="character" w:customStyle="1" w:styleId="nlsp2">
    <w:name w:val="nl_sp2"/>
    <w:basedOn w:val="Policepardfaut"/>
    <w:rsid w:val="0058475C"/>
    <w:rPr>
      <w:i/>
      <w:iCs/>
    </w:rPr>
  </w:style>
  <w:style w:type="paragraph" w:styleId="Sansinterligne">
    <w:name w:val="No Spacing"/>
    <w:uiPriority w:val="1"/>
    <w:qFormat/>
    <w:rsid w:val="0084295F"/>
    <w:rPr>
      <w:noProof/>
      <w:sz w:val="24"/>
      <w:szCs w:val="24"/>
    </w:rPr>
  </w:style>
  <w:style w:type="character" w:customStyle="1" w:styleId="ti181">
    <w:name w:val="ti181"/>
    <w:basedOn w:val="Policepardfaut"/>
    <w:rsid w:val="0064087E"/>
    <w:rPr>
      <w:rFonts w:ascii="Verdana" w:hAnsi="Verdana" w:hint="default"/>
      <w:sz w:val="23"/>
      <w:szCs w:val="23"/>
    </w:rPr>
  </w:style>
  <w:style w:type="character" w:customStyle="1" w:styleId="ti141">
    <w:name w:val="ti141"/>
    <w:basedOn w:val="Policepardfaut"/>
    <w:rsid w:val="0064087E"/>
    <w:rPr>
      <w:rFonts w:ascii="Verdana" w:hAnsi="Verdana" w:hint="default"/>
      <w:sz w:val="18"/>
      <w:szCs w:val="18"/>
    </w:rPr>
  </w:style>
  <w:style w:type="paragraph" w:styleId="Titre">
    <w:name w:val="Title"/>
    <w:basedOn w:val="Normal"/>
    <w:link w:val="TitreCar"/>
    <w:qFormat/>
    <w:rsid w:val="00C50491"/>
    <w:pPr>
      <w:jc w:val="center"/>
    </w:pPr>
    <w:rPr>
      <w:rFonts w:ascii="Bertram" w:hAnsi="Bertram"/>
      <w:noProof w:val="0"/>
      <w:sz w:val="48"/>
    </w:rPr>
  </w:style>
  <w:style w:type="character" w:customStyle="1" w:styleId="TitreCar">
    <w:name w:val="Titre Car"/>
    <w:basedOn w:val="Policepardfaut"/>
    <w:link w:val="Titre"/>
    <w:rsid w:val="00C50491"/>
    <w:rPr>
      <w:rFonts w:ascii="Bertram" w:hAnsi="Bertram"/>
      <w:sz w:val="48"/>
      <w:szCs w:val="24"/>
    </w:rPr>
  </w:style>
  <w:style w:type="character" w:customStyle="1" w:styleId="resatextetab1">
    <w:name w:val="resa_texte_tab1"/>
    <w:basedOn w:val="Policepardfaut"/>
    <w:rsid w:val="00437CF1"/>
    <w:rPr>
      <w:rFonts w:ascii="Verdana" w:hAnsi="Verdana" w:hint="default"/>
      <w:b/>
      <w:bCs/>
      <w:i w:val="0"/>
      <w:iCs w:val="0"/>
      <w:color w:val="000000"/>
      <w:sz w:val="17"/>
      <w:szCs w:val="17"/>
    </w:rPr>
  </w:style>
  <w:style w:type="character" w:customStyle="1" w:styleId="lang-la">
    <w:name w:val="lang-la"/>
    <w:basedOn w:val="Policepardfaut"/>
    <w:rsid w:val="004C46E3"/>
  </w:style>
  <w:style w:type="character" w:customStyle="1" w:styleId="exergue1">
    <w:name w:val="exergue1"/>
    <w:basedOn w:val="Policepardfaut"/>
    <w:rsid w:val="004C46E3"/>
    <w:rPr>
      <w:rFonts w:ascii="Verdana" w:hAnsi="Verdana" w:hint="default"/>
      <w:b/>
      <w:bCs/>
      <w:i/>
      <w:iCs/>
      <w:color w:val="E06000"/>
      <w:sz w:val="19"/>
      <w:szCs w:val="19"/>
    </w:rPr>
  </w:style>
  <w:style w:type="character" w:customStyle="1" w:styleId="st1">
    <w:name w:val="st1"/>
    <w:basedOn w:val="Policepardfaut"/>
    <w:rsid w:val="006D3479"/>
  </w:style>
  <w:style w:type="character" w:customStyle="1" w:styleId="binomial">
    <w:name w:val="binomial"/>
    <w:basedOn w:val="Policepardfaut"/>
    <w:rsid w:val="00DA4C29"/>
  </w:style>
  <w:style w:type="character" w:customStyle="1" w:styleId="gras">
    <w:name w:val="gras"/>
    <w:basedOn w:val="Policepardfaut"/>
    <w:rsid w:val="000D3926"/>
  </w:style>
  <w:style w:type="character" w:customStyle="1" w:styleId="c-31">
    <w:name w:val="c-31"/>
    <w:basedOn w:val="Policepardfaut"/>
    <w:rsid w:val="004A1070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3D5A13"/>
      <w:position w:val="0"/>
      <w:sz w:val="18"/>
      <w:szCs w:val="18"/>
      <w:u w:val="none"/>
      <w:effect w:val="none"/>
      <w:shd w:val="clear" w:color="auto" w:fill="auto"/>
    </w:rPr>
  </w:style>
  <w:style w:type="character" w:customStyle="1" w:styleId="st">
    <w:name w:val="st"/>
    <w:basedOn w:val="Policepardfaut"/>
    <w:rsid w:val="00307E33"/>
  </w:style>
  <w:style w:type="character" w:customStyle="1" w:styleId="sci">
    <w:name w:val="sci"/>
    <w:basedOn w:val="Policepardfaut"/>
    <w:rsid w:val="007B087E"/>
  </w:style>
  <w:style w:type="character" w:customStyle="1" w:styleId="gen">
    <w:name w:val="gen"/>
    <w:basedOn w:val="Policepardfaut"/>
    <w:rsid w:val="007B087E"/>
  </w:style>
  <w:style w:type="character" w:customStyle="1" w:styleId="sp">
    <w:name w:val="sp"/>
    <w:basedOn w:val="Policepardfaut"/>
    <w:rsid w:val="007B087E"/>
  </w:style>
  <w:style w:type="character" w:customStyle="1" w:styleId="xbe">
    <w:name w:val="_xbe"/>
    <w:basedOn w:val="Policepardfaut"/>
    <w:rsid w:val="005A2664"/>
  </w:style>
  <w:style w:type="character" w:customStyle="1" w:styleId="famille">
    <w:name w:val="famille"/>
    <w:basedOn w:val="Policepardfaut"/>
    <w:rsid w:val="003A174C"/>
  </w:style>
  <w:style w:type="character" w:customStyle="1" w:styleId="normal0">
    <w:name w:val="normal"/>
    <w:basedOn w:val="Policepardfaut"/>
    <w:rsid w:val="002F3B59"/>
  </w:style>
  <w:style w:type="character" w:styleId="Emphaseintense">
    <w:name w:val="Intense Emphasis"/>
    <w:basedOn w:val="Policepardfaut"/>
    <w:uiPriority w:val="21"/>
    <w:qFormat/>
    <w:rsid w:val="00CF54E1"/>
    <w:rPr>
      <w:b/>
      <w:bCs/>
      <w:i/>
      <w:iCs/>
      <w:color w:val="4F81BD" w:themeColor="accent1"/>
    </w:rPr>
  </w:style>
  <w:style w:type="character" w:customStyle="1" w:styleId="rnormal">
    <w:name w:val="rnormal"/>
    <w:basedOn w:val="Policepardfaut"/>
    <w:rsid w:val="00FE14FB"/>
  </w:style>
  <w:style w:type="character" w:customStyle="1" w:styleId="lrzxr">
    <w:name w:val="lrzxr"/>
    <w:basedOn w:val="Policepardfaut"/>
    <w:rsid w:val="00B65C4A"/>
  </w:style>
  <w:style w:type="character" w:customStyle="1" w:styleId="w8qarf">
    <w:name w:val="w8qarf"/>
    <w:basedOn w:val="Policepardfaut"/>
    <w:rsid w:val="009711FE"/>
  </w:style>
  <w:style w:type="character" w:customStyle="1" w:styleId="component-text1">
    <w:name w:val="component-text1"/>
    <w:basedOn w:val="Policepardfaut"/>
    <w:rsid w:val="00873C0F"/>
    <w:rPr>
      <w:color w:val="333333"/>
    </w:rPr>
  </w:style>
  <w:style w:type="character" w:customStyle="1" w:styleId="gen1">
    <w:name w:val="gen1"/>
    <w:basedOn w:val="Policepardfaut"/>
    <w:rsid w:val="00873C0F"/>
    <w:rPr>
      <w:i/>
      <w:iCs/>
      <w:caps w:val="0"/>
    </w:rPr>
  </w:style>
  <w:style w:type="character" w:customStyle="1" w:styleId="sp1">
    <w:name w:val="sp1"/>
    <w:basedOn w:val="Policepardfaut"/>
    <w:rsid w:val="00873C0F"/>
    <w:rPr>
      <w:i/>
      <w:iCs/>
      <w:cap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9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5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272">
                      <w:marLeft w:val="0"/>
                      <w:marRight w:val="0"/>
                      <w:marTop w:val="0"/>
                      <w:marBottom w:val="20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7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67035">
                  <w:marLeft w:val="0"/>
                  <w:marRight w:val="0"/>
                  <w:marTop w:val="14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4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53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5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8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861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804585">
                                          <w:marLeft w:val="0"/>
                                          <w:marRight w:val="0"/>
                                          <w:marTop w:val="6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692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042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912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9104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447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4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966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645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311222">
      <w:bodyDiv w:val="1"/>
      <w:marLeft w:val="0"/>
      <w:marRight w:val="0"/>
      <w:marTop w:val="38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4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76546">
                  <w:marLeft w:val="2026"/>
                  <w:marRight w:val="3364"/>
                  <w:marTop w:val="0"/>
                  <w:marBottom w:val="0"/>
                  <w:divBdr>
                    <w:top w:val="none" w:sz="0" w:space="0" w:color="auto"/>
                    <w:left w:val="single" w:sz="4" w:space="0" w:color="D3E1F9"/>
                    <w:bottom w:val="none" w:sz="0" w:space="0" w:color="auto"/>
                    <w:right w:val="none" w:sz="0" w:space="0" w:color="auto"/>
                  </w:divBdr>
                  <w:divsChild>
                    <w:div w:id="20921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2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0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00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10368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565245">
                              <w:marLeft w:val="908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9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823935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50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6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5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147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7038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223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169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205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827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15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405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8108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5460">
      <w:bodyDiv w:val="1"/>
      <w:marLeft w:val="0"/>
      <w:marRight w:val="0"/>
      <w:marTop w:val="42"/>
      <w:marBottom w:val="4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8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0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81988">
                          <w:marLeft w:val="0"/>
                          <w:marRight w:val="0"/>
                          <w:marTop w:val="29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883026">
                              <w:marLeft w:val="1828"/>
                              <w:marRight w:val="35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3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21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29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476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2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04197">
                  <w:marLeft w:val="0"/>
                  <w:marRight w:val="0"/>
                  <w:marTop w:val="0"/>
                  <w:marBottom w:val="0"/>
                  <w:divBdr>
                    <w:top w:val="single" w:sz="12" w:space="0" w:color="75757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22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449061">
                                  <w:marLeft w:val="0"/>
                                  <w:marRight w:val="0"/>
                                  <w:marTop w:val="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7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599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15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95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09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8481">
          <w:marLeft w:val="111"/>
          <w:marRight w:val="111"/>
          <w:marTop w:val="111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212">
          <w:marLeft w:val="111"/>
          <w:marRight w:val="111"/>
          <w:marTop w:val="0"/>
          <w:marBottom w:val="111"/>
          <w:divBdr>
            <w:top w:val="single" w:sz="4" w:space="3" w:color="FFFFFF"/>
            <w:left w:val="single" w:sz="4" w:space="3" w:color="FFFFFF"/>
            <w:bottom w:val="single" w:sz="4" w:space="3" w:color="FFFFFF"/>
            <w:right w:val="single" w:sz="4" w:space="3" w:color="FFFFFF"/>
          </w:divBdr>
        </w:div>
      </w:divsChild>
    </w:div>
    <w:div w:id="19950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88316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82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387080">
                              <w:marLeft w:val="908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24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49538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321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7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49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96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979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43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703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087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735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381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286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55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la-botanica.org/?hFR%5Breferentiels%5D%5B0%5D=bdtfx&amp;in=flore&amp;s=pyrenaicu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ela-botanica.org/?hFR%5Breferentiels%5D%5B0%5D=bdtfx&amp;in=flore&amp;s=Loncomelo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esarbres.fr/familles.ph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r.wikipedia.org/wiki/Struthiopteris_spican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8DEBD-27A6-46C8-9447-C3DC1C107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387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ajonc d'Europe = ulex europaeus ( fabacées )</vt:lpstr>
    </vt:vector>
  </TitlesOfParts>
  <Company>Hewlett-Packard Company</Company>
  <LinksUpToDate>false</LinksUpToDate>
  <CharactersWithSpaces>2511</CharactersWithSpaces>
  <SharedDoc>false</SharedDoc>
  <HLinks>
    <vt:vector size="6" baseType="variant">
      <vt:variant>
        <vt:i4>1769496</vt:i4>
      </vt:variant>
      <vt:variant>
        <vt:i4>0</vt:i4>
      </vt:variant>
      <vt:variant>
        <vt:i4>0</vt:i4>
      </vt:variant>
      <vt:variant>
        <vt:i4>5</vt:i4>
      </vt:variant>
      <vt:variant>
        <vt:lpwstr>http://www.dijon.inra.fr/flore-france/hj-hz.htm</vt:lpwstr>
      </vt:variant>
      <vt:variant>
        <vt:lpwstr>Hormathophylla spinosa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ajonc d'Europe = ulex europaeus ( fabacées )</dc:title>
  <dc:creator>Mme Coste</dc:creator>
  <cp:lastModifiedBy>utilisateur</cp:lastModifiedBy>
  <cp:revision>2</cp:revision>
  <dcterms:created xsi:type="dcterms:W3CDTF">2019-06-21T17:58:00Z</dcterms:created>
  <dcterms:modified xsi:type="dcterms:W3CDTF">2019-06-21T17:58:00Z</dcterms:modified>
</cp:coreProperties>
</file>