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0"/>
      </w:tblGrid>
      <w:tr w:rsidR="003A110A" w:rsidRPr="003A110A" w14:paraId="2496C1B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6EFB5" w14:textId="4FA048B2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Route vers Laval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-</w:t>
            </w:r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de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-</w:t>
            </w:r>
            <w:proofErr w:type="spellStart"/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Nize</w:t>
            </w:r>
            <w:proofErr w:type="spellEnd"/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 xml:space="preserve"> (aller-retour)</w:t>
            </w:r>
          </w:p>
        </w:tc>
      </w:tr>
      <w:tr w:rsidR="003A110A" w:rsidRPr="003A110A" w14:paraId="0CCD6E1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2E7A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3A110A" w:rsidRPr="003A110A" w14:paraId="09A8824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48D2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Acer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monspessulanum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8FFACB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B184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Agrimonia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eupatoria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9BB876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EC07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Alliaria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petiolata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M.Bieb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Cavara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&amp; Grande</w:t>
            </w:r>
          </w:p>
        </w:tc>
      </w:tr>
      <w:tr w:rsidR="003A110A" w:rsidRPr="003A110A" w14:paraId="5F227D2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689D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Amelanchier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ovalis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Medik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4BEA71D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2E8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Aquilegia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vulgaris L.</w:t>
            </w:r>
          </w:p>
        </w:tc>
      </w:tr>
      <w:tr w:rsidR="003A110A" w:rsidRPr="003A110A" w14:paraId="52D14C3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2B6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Arctium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minus (Hill)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Bernh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., 1800</w:t>
            </w:r>
          </w:p>
        </w:tc>
      </w:tr>
      <w:tr w:rsidR="003A110A" w:rsidRPr="003A110A" w14:paraId="4D804CB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5913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Aristolochia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pistolochia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 L., 1763</w:t>
            </w:r>
          </w:p>
        </w:tc>
      </w:tr>
      <w:tr w:rsidR="003A110A" w:rsidRPr="003A110A" w14:paraId="3103110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AD4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Arum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italicum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Mill., 1768</w:t>
            </w:r>
          </w:p>
        </w:tc>
      </w:tr>
      <w:tr w:rsidR="003A110A" w:rsidRPr="003A110A" w14:paraId="67C0E7A4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EEA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Asperula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cynanchica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37BA92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3706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Asplenium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adiantum-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nigrum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1F6C8E5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550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Asplenium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scolopendrium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C0F664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C951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Asplenium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trichomanes subsp.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quadrivalens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D.E.Mey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367CC0D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34EA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Blackstonia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perfoliata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Huds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788AEA9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FF5F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Bothriochloa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barbinodis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(Lag.) Herter</w:t>
            </w:r>
          </w:p>
        </w:tc>
      </w:tr>
      <w:tr w:rsidR="003A110A" w:rsidRPr="003A110A" w14:paraId="18562B7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6FDE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Briza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media L.</w:t>
            </w:r>
          </w:p>
        </w:tc>
      </w:tr>
      <w:tr w:rsidR="003A110A" w:rsidRPr="003A110A" w14:paraId="4031428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DDA0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Buddleja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davidii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Franch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6F4787D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26A5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Buxus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sempervirens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9289DB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422D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Campanula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glomerata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1AA7A4C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8587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Campanula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trachelium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5BC895C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395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Carex pendula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Huds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363B89D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75D8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Carlina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corymbosa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2A783F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2C9E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Catananche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caerulea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DCA763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9D83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Cedrus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atlantica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Manetti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ex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Endl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.) Carrière</w:t>
            </w:r>
          </w:p>
        </w:tc>
      </w:tr>
      <w:tr w:rsidR="003A110A" w:rsidRPr="003A110A" w14:paraId="096B260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51A3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Centaurea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pectinata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755B644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E3B4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Centaurium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erythraea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Rafn</w:t>
            </w:r>
            <w:proofErr w:type="spellEnd"/>
          </w:p>
        </w:tc>
      </w:tr>
      <w:tr w:rsidR="003A110A" w:rsidRPr="003A110A" w14:paraId="6F44C99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18A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Cephalaria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leucantha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Schrad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. ex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Roem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.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Schult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506F336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6503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Chondrilla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juncea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L., 1753</w:t>
            </w:r>
          </w:p>
        </w:tc>
      </w:tr>
      <w:tr w:rsidR="003A110A" w:rsidRPr="003A110A" w14:paraId="75BE936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DAD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Cichorium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intybus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9B209A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1D47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Clematis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vitalba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95FE7B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8415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Clinopodium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nepeta 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Kuntze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, 1891</w:t>
            </w:r>
          </w:p>
        </w:tc>
      </w:tr>
      <w:tr w:rsidR="003A110A" w:rsidRPr="003A110A" w14:paraId="09B88DB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874E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Conopodium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majus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Gouan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) Loret</w:t>
            </w:r>
          </w:p>
        </w:tc>
      </w:tr>
      <w:tr w:rsidR="003A110A" w:rsidRPr="003A110A" w14:paraId="0901543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1853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Convolvulus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arvensis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76F883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9BB9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Cornus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sanguinea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129B1A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9B4C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Coronilla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glauca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C5D1DD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22333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Coronilla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minima subsp.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lotoides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W.D.J.Koch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Nyman</w:t>
            </w:r>
            <w:proofErr w:type="spellEnd"/>
          </w:p>
        </w:tc>
      </w:tr>
      <w:tr w:rsidR="003A110A" w:rsidRPr="003A110A" w14:paraId="602DF80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916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Corylus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avellana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25D889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056C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Crataegus monogyna Jacq.</w:t>
            </w:r>
          </w:p>
        </w:tc>
      </w:tr>
      <w:tr w:rsidR="003A110A" w:rsidRPr="003A110A" w14:paraId="66ABEDE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546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Cytisophyllum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sessilifolium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 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O.Lang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, 1843</w:t>
            </w:r>
          </w:p>
        </w:tc>
      </w:tr>
      <w:tr w:rsidR="003A110A" w:rsidRPr="003A110A" w14:paraId="076CC80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7643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Daucus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carota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555E1C5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665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Digitalis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lutea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74D473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1D03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Dioscorea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communis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Caddick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Wilkin</w:t>
            </w:r>
            <w:proofErr w:type="spellEnd"/>
          </w:p>
        </w:tc>
      </w:tr>
      <w:tr w:rsidR="003A110A" w:rsidRPr="003A110A" w14:paraId="15D62DB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2BBA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Echinops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ritro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8A3648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BD5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lastRenderedPageBreak/>
              <w:t xml:space="preserve">Epipactis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helleborine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Crantz</w:t>
            </w:r>
            <w:proofErr w:type="spellEnd"/>
          </w:p>
        </w:tc>
      </w:tr>
      <w:tr w:rsidR="003A110A" w:rsidRPr="003A110A" w14:paraId="676184A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A80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Equisetum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telmateia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Ehrh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45BB6E1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B0DC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Eryngium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campestre L.</w:t>
            </w:r>
          </w:p>
        </w:tc>
      </w:tr>
      <w:tr w:rsidR="003A110A" w:rsidRPr="003A110A" w14:paraId="12EE4D0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656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Euonymus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europaeus L.</w:t>
            </w:r>
          </w:p>
        </w:tc>
      </w:tr>
      <w:tr w:rsidR="003A110A" w:rsidRPr="003A110A" w14:paraId="639DD5E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D8B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Eupatorium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cannabinum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9CFCB5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2DEF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Euphorbia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amygdaloides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141835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E7B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Euphorbia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nicaeensis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All.</w:t>
            </w:r>
          </w:p>
        </w:tc>
      </w:tr>
      <w:tr w:rsidR="003A110A" w:rsidRPr="003A110A" w14:paraId="48CABE8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97AD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Euphorbia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prostrata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Aiton</w:t>
            </w:r>
            <w:proofErr w:type="spellEnd"/>
          </w:p>
        </w:tc>
      </w:tr>
      <w:tr w:rsidR="003A110A" w:rsidRPr="003A110A" w14:paraId="7E9EC5B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C503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Ficus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carica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09F627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047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Fraxinus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excelsior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0CB4F8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0DC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Galium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corrudifolium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Vill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1C23E89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6067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Galium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mollugo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 L., 1753</w:t>
            </w:r>
          </w:p>
        </w:tc>
      </w:tr>
      <w:tr w:rsidR="003A110A" w:rsidRPr="003A110A" w14:paraId="46C92EA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DBF8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Geranium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nodosum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869682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0892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Geum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urbanum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B752CB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0CE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Hedera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helix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D25C62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091C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Helichrysum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stoechas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Moench</w:t>
            </w:r>
            <w:proofErr w:type="spellEnd"/>
          </w:p>
        </w:tc>
      </w:tr>
      <w:tr w:rsidR="003A110A" w:rsidRPr="003A110A" w14:paraId="0787799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FA2D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Helleborus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foetidus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25D3D3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F402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Hieracium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gr.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glaucinum</w:t>
            </w:r>
            <w:proofErr w:type="spellEnd"/>
          </w:p>
        </w:tc>
      </w:tr>
      <w:tr w:rsidR="003A110A" w:rsidRPr="003A110A" w14:paraId="2522348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306A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Hieracium gr.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murorum</w:t>
            </w:r>
            <w:proofErr w:type="spellEnd"/>
          </w:p>
        </w:tc>
      </w:tr>
      <w:tr w:rsidR="003A110A" w:rsidRPr="003A110A" w14:paraId="26EDA70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67B1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Hippocrepis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emerus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 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Lassen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, 1989</w:t>
            </w:r>
          </w:p>
        </w:tc>
      </w:tr>
      <w:tr w:rsidR="003A110A" w:rsidRPr="003A110A" w14:paraId="7C5A286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CB64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Hypericum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androsaemum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EC791B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D948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Hypericum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perforatum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D2DBC3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D62A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Hypochaeris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radicata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E2014A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96763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Inula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conyzae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Greiss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.) DC.</w:t>
            </w:r>
          </w:p>
        </w:tc>
      </w:tr>
      <w:tr w:rsidR="003A110A" w:rsidRPr="003A110A" w14:paraId="43F7C39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56D1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Jacobaea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vulgaris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Gaertn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748E169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7010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Jacobea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erucifolia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G.Gaertn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.,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B.Mey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.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Scherb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., 1801</w:t>
            </w:r>
          </w:p>
        </w:tc>
      </w:tr>
      <w:tr w:rsidR="003A110A" w:rsidRPr="003A110A" w14:paraId="3B1D79B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69F6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Juglans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regia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CB5D48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28E9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Juniperus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communis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F2030B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83C5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Lactuca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muralis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Gaertn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6AC1FCC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8FB0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Lactuca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perennis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59D4ABC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B269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Lactuca virosa L.</w:t>
            </w:r>
          </w:p>
        </w:tc>
      </w:tr>
      <w:tr w:rsidR="003A110A" w:rsidRPr="003A110A" w14:paraId="4599DE1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DBB5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Laserpitium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gallicum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9BB73D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E32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Laserpitium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latifolium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2410DD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77C1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Lathyrus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latifolius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D7F5D1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C0E5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Leucanthemum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0C8FB3F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3701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Limodorum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abortivum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Sw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6239BB8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D88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Linum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catharticum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9F131A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352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Lonicera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etrusca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Santi</w:t>
            </w:r>
            <w:proofErr w:type="spellEnd"/>
          </w:p>
        </w:tc>
      </w:tr>
      <w:tr w:rsidR="003A110A" w:rsidRPr="003A110A" w14:paraId="49EE046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B9F6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Lotus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dorycnium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17597DA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F90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Malva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sylvestris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5979B45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6EEF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Melica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uniflora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Retz.</w:t>
            </w:r>
          </w:p>
        </w:tc>
      </w:tr>
      <w:tr w:rsidR="003A110A" w:rsidRPr="003A110A" w14:paraId="3C03FAD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88C8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Melittis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melissophyllum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AF68BC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B2E9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Mercurialis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perennis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44C890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D2B2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Origanum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vulgare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1BD630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184B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lastRenderedPageBreak/>
              <w:t>Osyris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alba L.</w:t>
            </w:r>
          </w:p>
        </w:tc>
      </w:tr>
      <w:tr w:rsidR="003A110A" w:rsidRPr="003A110A" w14:paraId="5BFE7BF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C073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Phyteuma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orbiculare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EF724E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66D2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Picris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hieracioides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 L., 1753</w:t>
            </w:r>
          </w:p>
        </w:tc>
      </w:tr>
      <w:tr w:rsidR="003A110A" w:rsidRPr="003A110A" w14:paraId="42EEC57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F655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Pilosella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officinarum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F.W.Schultz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Sch.Bip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7BE3CE5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504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Plantago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lanceolata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1E92BCC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0E1C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Plantago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major L.</w:t>
            </w:r>
          </w:p>
        </w:tc>
      </w:tr>
      <w:tr w:rsidR="003A110A" w:rsidRPr="003A110A" w14:paraId="43BDB06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FEC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Polygala vulgaris L.</w:t>
            </w:r>
          </w:p>
        </w:tc>
      </w:tr>
      <w:tr w:rsidR="003A110A" w:rsidRPr="003A110A" w14:paraId="4BE5C13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5E597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Polypodium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interjectum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Shivas</w:t>
            </w:r>
            <w:proofErr w:type="spellEnd"/>
          </w:p>
        </w:tc>
      </w:tr>
      <w:tr w:rsidR="003A110A" w:rsidRPr="003A110A" w14:paraId="31A97C4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983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Potentilla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reptans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C7B8BE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0904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Poterium sanguisorba L.</w:t>
            </w:r>
          </w:p>
        </w:tc>
      </w:tr>
      <w:tr w:rsidR="003A110A" w:rsidRPr="003A110A" w14:paraId="387ED90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3A2F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Primula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veris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L.</w:t>
            </w:r>
          </w:p>
        </w:tc>
      </w:tr>
      <w:tr w:rsidR="003A110A" w:rsidRPr="003A110A" w14:paraId="6FA7F93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EDC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Prunella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hastifolia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Brot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.</w:t>
            </w:r>
          </w:p>
        </w:tc>
      </w:tr>
      <w:tr w:rsidR="003A110A" w:rsidRPr="003A110A" w14:paraId="28B52CE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1675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Prunus mahaleb L.</w:t>
            </w:r>
          </w:p>
        </w:tc>
      </w:tr>
      <w:tr w:rsidR="003A110A" w:rsidRPr="003A110A" w14:paraId="2F2204D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30C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Pteridium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aquilinum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Kuhn</w:t>
            </w:r>
          </w:p>
        </w:tc>
      </w:tr>
      <w:tr w:rsidR="003A110A" w:rsidRPr="003A110A" w14:paraId="62477DF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1445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Quercus pubescens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Willd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1D62FC8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6E0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Rubia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peregrina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45AA72E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FBBF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Rubus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discolor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Weihe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Nees</w:t>
            </w:r>
            <w:proofErr w:type="spellEnd"/>
          </w:p>
        </w:tc>
      </w:tr>
      <w:tr w:rsidR="003A110A" w:rsidRPr="003A110A" w14:paraId="01D48E1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C6F3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Ruscus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aculeatus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68042C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AF54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Sambucus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ebulus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8C18DB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E3CD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Sambucus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nigra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BF2E8D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6EF30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Saponaria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C60D034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693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Scabiosa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atropurpurea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var.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maritima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Fiori</w:t>
            </w:r>
          </w:p>
        </w:tc>
      </w:tr>
      <w:tr w:rsidR="003A110A" w:rsidRPr="003A110A" w14:paraId="0406B67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037B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Scrophularia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auriculata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B0DE35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8E5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Sedum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sediforme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(Jacq.) Pau</w:t>
            </w:r>
          </w:p>
        </w:tc>
      </w:tr>
      <w:tr w:rsidR="003A110A" w:rsidRPr="003A110A" w14:paraId="68FA8E6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3F2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Silene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baccifera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(L.) Roth</w:t>
            </w:r>
          </w:p>
        </w:tc>
      </w:tr>
      <w:tr w:rsidR="003A110A" w:rsidRPr="003A110A" w14:paraId="64CD3AA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24A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Silene vulgaris 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Moench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Garcke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 [1869, Fl. Nord.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Mittel-Deutschl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.]</w:t>
            </w:r>
          </w:p>
        </w:tc>
      </w:tr>
      <w:tr w:rsidR="003A110A" w:rsidRPr="003A110A" w14:paraId="1FC80F0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09DF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Solidago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virgaurea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0655812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54C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Sorbus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aria (L.)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Crantz</w:t>
            </w:r>
            <w:proofErr w:type="spellEnd"/>
          </w:p>
        </w:tc>
      </w:tr>
      <w:tr w:rsidR="003A110A" w:rsidRPr="003A110A" w14:paraId="35C8E94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0751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Spartium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junceum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6B6EB02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AB85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Teucrium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chamaedrys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8AE6DF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7C99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Teucrium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scorodonia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FCD961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D861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Thymus vulgaris L.</w:t>
            </w:r>
          </w:p>
        </w:tc>
      </w:tr>
      <w:tr w:rsidR="003A110A" w:rsidRPr="003A110A" w14:paraId="261A4A35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3CE9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Trifolium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pratense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F03BA8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D9FA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Urtica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dioica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1E848C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8224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Verbena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E420BF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CB03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Viburnum lantana L.</w:t>
            </w:r>
          </w:p>
        </w:tc>
      </w:tr>
      <w:tr w:rsidR="003A110A" w:rsidRPr="003A110A" w14:paraId="4453DF24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213F2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Vincetoxicum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hirundinaria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Medik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163A204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32B4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110A" w:rsidRPr="003A110A" w14:paraId="480F840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5D59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 xml:space="preserve">Chapelle Notre-Dame de </w:t>
            </w:r>
            <w:proofErr w:type="spellStart"/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Nize</w:t>
            </w:r>
            <w:proofErr w:type="spellEnd"/>
          </w:p>
        </w:tc>
      </w:tr>
      <w:tr w:rsidR="003A110A" w:rsidRPr="003A110A" w14:paraId="0578818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E4A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110A" w:rsidRPr="003A110A" w14:paraId="0AD2FB4C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F08D6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Achillea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millefolium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E86C7CA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F4855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Asplenium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scolopendrium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3AFE301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B3AD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Asplenium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trichomanes subsp.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quadrivalens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D.E.Mey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</w:t>
            </w:r>
          </w:p>
        </w:tc>
      </w:tr>
      <w:tr w:rsidR="003A110A" w:rsidRPr="003A110A" w14:paraId="4817D69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89DB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Chaenorhinum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minus (L.) Lange</w:t>
            </w:r>
          </w:p>
        </w:tc>
      </w:tr>
      <w:tr w:rsidR="003A110A" w:rsidRPr="003A110A" w14:paraId="7457FAE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4507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lastRenderedPageBreak/>
              <w:t>Cymbalaria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muralis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proofErr w:type="gram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G.Gaertn</w:t>
            </w:r>
            <w:proofErr w:type="spellEnd"/>
            <w:proofErr w:type="gram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.,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B.Mey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 xml:space="preserve">. &amp;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Scherb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 w:eastAsia="fr-FR"/>
              </w:rPr>
              <w:t>.</w:t>
            </w:r>
          </w:p>
        </w:tc>
      </w:tr>
      <w:tr w:rsidR="003A110A" w:rsidRPr="003A110A" w14:paraId="5B9493C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15631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Dipsacus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fullonum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3BE87C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539F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Eupatorium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cannabinum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42103FB9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CF56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Ficus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carica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5BFC8660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700E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Inula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conyzae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Greiss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.) DC.</w:t>
            </w:r>
          </w:p>
        </w:tc>
      </w:tr>
      <w:tr w:rsidR="003A110A" w:rsidRPr="003A110A" w14:paraId="2480D99D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C010C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Lotus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glaber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Mill.</w:t>
            </w:r>
          </w:p>
        </w:tc>
      </w:tr>
      <w:tr w:rsidR="003A110A" w:rsidRPr="003A110A" w14:paraId="0DE23C9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34F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Umbilicus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rupestris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Salisb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.) Dandy</w:t>
            </w:r>
          </w:p>
        </w:tc>
      </w:tr>
      <w:tr w:rsidR="003A110A" w:rsidRPr="003A110A" w14:paraId="7D9262D8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BB6F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Urtica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dioica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7CB6C90F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6EA48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Verbena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officinalis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06C799DE" w14:textId="77777777" w:rsidTr="003A110A">
        <w:trPr>
          <w:trHeight w:val="432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C3CD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110A" w:rsidRPr="003A110A" w14:paraId="2537DFAB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69A3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 xml:space="preserve">Chapelle Saint-Georges à </w:t>
            </w:r>
            <w:proofErr w:type="spellStart"/>
            <w:r w:rsidRPr="003A11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fr-FR"/>
              </w:rPr>
              <w:t>Lunas</w:t>
            </w:r>
            <w:proofErr w:type="spellEnd"/>
          </w:p>
        </w:tc>
      </w:tr>
      <w:tr w:rsidR="003A110A" w:rsidRPr="003A110A" w14:paraId="02F9D0B7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C5DDD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</w:p>
        </w:tc>
      </w:tr>
      <w:tr w:rsidR="003A110A" w:rsidRPr="003A110A" w14:paraId="5F9AB821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9F79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Bupleurum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praealtum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  <w:tr w:rsidR="003A110A" w:rsidRPr="003A110A" w14:paraId="285C9F13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6AC4B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Cedrus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atlantica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Manetti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ex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Endl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.) Carrière</w:t>
            </w:r>
          </w:p>
        </w:tc>
      </w:tr>
      <w:tr w:rsidR="003A110A" w:rsidRPr="003A110A" w14:paraId="768775A6" w14:textId="77777777" w:rsidTr="003A110A">
        <w:trPr>
          <w:trHeight w:val="315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6FFA" w14:textId="77777777" w:rsidR="003A110A" w:rsidRPr="003A110A" w:rsidRDefault="003A110A" w:rsidP="003A110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Cupressus </w:t>
            </w:r>
            <w:proofErr w:type="spellStart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>sempervirens</w:t>
            </w:r>
            <w:proofErr w:type="spellEnd"/>
            <w:r w:rsidRPr="003A110A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fr-FR"/>
              </w:rPr>
              <w:t xml:space="preserve"> L.</w:t>
            </w:r>
          </w:p>
        </w:tc>
      </w:tr>
    </w:tbl>
    <w:p w14:paraId="494B2086" w14:textId="77777777" w:rsidR="00E8381C" w:rsidRDefault="00E8381C"/>
    <w:sectPr w:rsidR="00E83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0A"/>
    <w:rsid w:val="003A110A"/>
    <w:rsid w:val="00E8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1AE7"/>
  <w15:chartTrackingRefBased/>
  <w15:docId w15:val="{CB87BF72-823C-4FAF-A51C-70D7F1BC7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0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603</Words>
  <Characters>3321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Bouchery-Rebuffat</dc:creator>
  <cp:keywords/>
  <dc:description/>
  <cp:lastModifiedBy>Dominique Bouchery-Rebuffat</cp:lastModifiedBy>
  <cp:revision>1</cp:revision>
  <dcterms:created xsi:type="dcterms:W3CDTF">2021-08-28T10:18:00Z</dcterms:created>
  <dcterms:modified xsi:type="dcterms:W3CDTF">2021-08-28T10:21:00Z</dcterms:modified>
</cp:coreProperties>
</file>