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E43" w:rsidRDefault="00E477C8">
      <w:pPr>
        <w:rPr>
          <w:b/>
          <w:color w:val="FF0000"/>
          <w:sz w:val="24"/>
          <w:szCs w:val="24"/>
        </w:rPr>
      </w:pPr>
      <w:r w:rsidRPr="00E477C8">
        <w:rPr>
          <w:b/>
          <w:color w:val="FF0000"/>
          <w:sz w:val="24"/>
          <w:szCs w:val="24"/>
        </w:rPr>
        <w:t xml:space="preserve">Jeudi 03 Février 2022 : </w:t>
      </w:r>
      <w:proofErr w:type="spellStart"/>
      <w:r w:rsidRPr="00E477C8">
        <w:rPr>
          <w:b/>
          <w:color w:val="FF0000"/>
          <w:sz w:val="24"/>
          <w:szCs w:val="24"/>
        </w:rPr>
        <w:t>Cabrières</w:t>
      </w:r>
      <w:proofErr w:type="spellEnd"/>
      <w:r w:rsidRPr="00E477C8">
        <w:rPr>
          <w:b/>
          <w:color w:val="FF0000"/>
          <w:sz w:val="24"/>
          <w:szCs w:val="24"/>
        </w:rPr>
        <w:t xml:space="preserve"> (34)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baldense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Epilobium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Gastridium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ventricosum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robertianum L. subsp. purpureum (Vill.)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 prolifera (L.) P.W. Ball &amp; Heywood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Pinus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 paradoxum (L.) P. Beauv.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Sternbergia lutea (L.) Ker-Gawler ex Sprengel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357CF" w:rsidRPr="005357CF" w:rsidTr="005357C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7CF" w:rsidRPr="005357CF" w:rsidRDefault="005357CF" w:rsidP="005357C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suavis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5357C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5357CF" w:rsidRPr="00E477C8" w:rsidRDefault="005357CF">
      <w:pPr>
        <w:rPr>
          <w:b/>
          <w:color w:val="FF0000"/>
          <w:sz w:val="24"/>
          <w:szCs w:val="24"/>
        </w:rPr>
      </w:pPr>
    </w:p>
    <w:sectPr w:rsidR="005357CF" w:rsidRPr="00E477C8" w:rsidSect="00E477C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477C8"/>
    <w:rsid w:val="00465E43"/>
    <w:rsid w:val="005357CF"/>
    <w:rsid w:val="00D118AB"/>
    <w:rsid w:val="00E4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E4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3465</Characters>
  <Application>Microsoft Office Word</Application>
  <DocSecurity>0</DocSecurity>
  <Lines>28</Lines>
  <Paragraphs>8</Paragraphs>
  <ScaleCrop>false</ScaleCrop>
  <Company/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2022-02-04T16:12:00Z</dcterms:created>
  <dcterms:modified xsi:type="dcterms:W3CDTF">2022-02-04T16:22:00Z</dcterms:modified>
</cp:coreProperties>
</file>