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F7E" w:rsidRPr="00C63707" w:rsidRDefault="00C63707">
      <w:pPr>
        <w:rPr>
          <w:b/>
          <w:color w:val="FF0000"/>
        </w:rPr>
      </w:pPr>
      <w:r w:rsidRPr="00C63707">
        <w:rPr>
          <w:b/>
          <w:color w:val="FF0000"/>
        </w:rPr>
        <w:t xml:space="preserve">Jeudi 17 Février 2022 : autour du col de la </w:t>
      </w:r>
      <w:proofErr w:type="spellStart"/>
      <w:r w:rsidRPr="00C63707">
        <w:rPr>
          <w:b/>
          <w:color w:val="FF0000"/>
        </w:rPr>
        <w:t>merquière</w:t>
      </w:r>
      <w:proofErr w:type="spellEnd"/>
      <w:r>
        <w:rPr>
          <w:b/>
          <w:color w:val="FF0000"/>
        </w:rPr>
        <w:t xml:space="preserve"> (</w:t>
      </w:r>
      <w:proofErr w:type="spellStart"/>
      <w:r>
        <w:rPr>
          <w:b/>
          <w:color w:val="FF0000"/>
        </w:rPr>
        <w:t>Dio</w:t>
      </w:r>
      <w:proofErr w:type="spellEnd"/>
      <w:r>
        <w:rPr>
          <w:b/>
          <w:color w:val="FF0000"/>
        </w:rPr>
        <w:t xml:space="preserve"> et </w:t>
      </w:r>
      <w:proofErr w:type="spellStart"/>
      <w:r>
        <w:rPr>
          <w:b/>
          <w:color w:val="FF0000"/>
        </w:rPr>
        <w:t>Valquière</w:t>
      </w:r>
      <w:proofErr w:type="spellEnd"/>
      <w:r>
        <w:rPr>
          <w:b/>
          <w:color w:val="FF0000"/>
        </w:rPr>
        <w:t xml:space="preserve"> -34)</w:t>
      </w:r>
    </w:p>
    <w:tbl>
      <w:tblPr>
        <w:tblW w:w="55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80"/>
      </w:tblGrid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long du GRP vers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Montbarri</w:t>
            </w:r>
            <w:proofErr w:type="spellEnd"/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vineale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turrita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verlotiorum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Biscutella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laevigata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bursa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pastoris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solstitialis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Elytrigia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campestris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Godron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Gren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Kerguélen</w:t>
            </w:r>
            <w:proofErr w:type="spellEnd"/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Herniaria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glabra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arabica (L.) Hudson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infirma H.B.K.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interjectum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ficaria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ebulus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ochroleucum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obovatum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Tordylium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kitaibeliana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C63707" w:rsidRPr="00C63707" w:rsidTr="00C63707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suavis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M.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C63707" w:rsidRDefault="00C63707">
      <w:pPr>
        <w:rPr>
          <w:i/>
        </w:rPr>
      </w:pPr>
    </w:p>
    <w:tbl>
      <w:tblPr>
        <w:tblW w:w="44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480"/>
      </w:tblGrid>
      <w:tr w:rsidR="00C63707" w:rsidRPr="00C63707" w:rsidTr="00C63707">
        <w:trPr>
          <w:trHeight w:val="300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sur éboulis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moure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Palhos</w:t>
            </w:r>
            <w:proofErr w:type="spellEnd"/>
          </w:p>
        </w:tc>
      </w:tr>
      <w:tr w:rsidR="00C63707" w:rsidRPr="00C63707" w:rsidTr="00C63707">
        <w:trPr>
          <w:trHeight w:val="300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C63707" w:rsidRPr="00C63707" w:rsidTr="00C63707">
        <w:trPr>
          <w:trHeight w:val="300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septentrionale (L.)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63707" w:rsidRPr="00C63707" w:rsidTr="00C63707">
        <w:trPr>
          <w:trHeight w:val="300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lemanii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Bast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63707" w:rsidRPr="00C63707" w:rsidTr="00C63707">
        <w:trPr>
          <w:trHeight w:val="300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Notholaena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marantae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63707" w:rsidRPr="00C63707" w:rsidTr="00C63707">
        <w:trPr>
          <w:trHeight w:val="300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C63707" w:rsidRPr="00C63707" w:rsidTr="00C63707">
        <w:trPr>
          <w:trHeight w:val="300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63707" w:rsidRPr="00C63707" w:rsidTr="00C63707">
        <w:trPr>
          <w:trHeight w:val="300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707" w:rsidRPr="00C63707" w:rsidRDefault="00C63707" w:rsidP="00C6370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C6370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C63707" w:rsidRPr="00C63707" w:rsidRDefault="00C63707">
      <w:pPr>
        <w:rPr>
          <w:i/>
        </w:rPr>
      </w:pPr>
    </w:p>
    <w:sectPr w:rsidR="00C63707" w:rsidRPr="00C63707" w:rsidSect="00C63707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63707"/>
    <w:rsid w:val="00C63707"/>
    <w:rsid w:val="00F43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F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5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488</Words>
  <Characters>2688</Characters>
  <Application>Microsoft Office Word</Application>
  <DocSecurity>0</DocSecurity>
  <Lines>22</Lines>
  <Paragraphs>6</Paragraphs>
  <ScaleCrop>false</ScaleCrop>
  <Company/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2022-02-21T11:36:00Z</dcterms:created>
  <dcterms:modified xsi:type="dcterms:W3CDTF">2022-02-21T11:42:00Z</dcterms:modified>
</cp:coreProperties>
</file>