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20" w:rsidRPr="005C212F" w:rsidRDefault="005C212F">
      <w:pPr>
        <w:rPr>
          <w:b/>
          <w:color w:val="FF0000"/>
          <w:sz w:val="32"/>
          <w:szCs w:val="32"/>
        </w:rPr>
      </w:pPr>
      <w:r w:rsidRPr="005C212F">
        <w:rPr>
          <w:b/>
          <w:color w:val="FF0000"/>
          <w:sz w:val="32"/>
          <w:szCs w:val="32"/>
        </w:rPr>
        <w:t>Jour 3 : source Saint-Martin –Mas Raynal (12)</w:t>
      </w: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sur causse autour de la source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Acinos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girardii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(Bernis)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inexpectans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pachyrachis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cebennensis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(Br.-Bl.) Br.-Bl.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tectorum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bulbocastanum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liparocarpos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Gaudin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damasonium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origanifolium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Kosteletzky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ruscinonensis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 La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aizoides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Eleocharis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seguieriana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christiani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bernardii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pyrenaicum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fil.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Groenlandia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densa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nummularium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oelandicum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x-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sulphureum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gram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ex</w:t>
            </w:r>
            <w:proofErr w:type="gram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Schlecht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Hepatica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suffruticosum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appressum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Caballero) Rivas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Neottia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nidus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-avis (L.) L.C.M. Richard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coriophora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coriophora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caryophyllacea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Plantago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serpentina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(All.)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Platanthera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nemoralis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natans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Pulsatilla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Delarbre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Quercus humilis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Coutinho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triandra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dolomiticus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Coste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Trifolium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scabrum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scabrum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F.W. Schmidt</w:t>
            </w:r>
          </w:p>
        </w:tc>
      </w:tr>
    </w:tbl>
    <w:p w:rsidR="005C212F" w:rsidRDefault="005C212F">
      <w:pPr>
        <w:rPr>
          <w:i/>
        </w:rPr>
      </w:pPr>
    </w:p>
    <w:tbl>
      <w:tblPr>
        <w:tblW w:w="6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40"/>
      </w:tblGrid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carrefour vers la Bastide des Fonts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hordeaceus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pseudothominei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(P. Sm.) H.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Schol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Carduncellus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mitissimus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marginata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Hackel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K. Richter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Galium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mollugo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erectum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Syme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Gladiolus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niger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Legousia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speculum-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Chaix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Linum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Ophrys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aveyronensis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(J.J. Wood)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Delforge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Platanthera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Scorzonera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glastifolia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polytrichus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(Roth) Bonnier &amp;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onobrychioides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212F" w:rsidRPr="005C212F" w:rsidTr="005C212F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2F" w:rsidRPr="005C212F" w:rsidRDefault="005C212F" w:rsidP="005C212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Sibth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5C212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5C212F" w:rsidRPr="005C212F" w:rsidRDefault="005C212F">
      <w:pPr>
        <w:rPr>
          <w:i/>
        </w:rPr>
      </w:pPr>
    </w:p>
    <w:sectPr w:rsidR="005C212F" w:rsidRPr="005C212F" w:rsidSect="005C212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212F"/>
    <w:rsid w:val="005C212F"/>
    <w:rsid w:val="00765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32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785</Words>
  <Characters>4323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2022-05-31T09:08:00Z</dcterms:created>
  <dcterms:modified xsi:type="dcterms:W3CDTF">2022-05-31T09:13:00Z</dcterms:modified>
</cp:coreProperties>
</file>