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E9" w:rsidRPr="007923DF" w:rsidRDefault="007923DF">
      <w:pPr>
        <w:rPr>
          <w:b/>
          <w:color w:val="FF0000"/>
        </w:rPr>
      </w:pPr>
      <w:r w:rsidRPr="007923DF">
        <w:rPr>
          <w:b/>
          <w:color w:val="FF0000"/>
        </w:rPr>
        <w:t>Jeudi 18 Aout 2022 </w:t>
      </w:r>
      <w:proofErr w:type="gramStart"/>
      <w:r w:rsidRPr="007923DF">
        <w:rPr>
          <w:b/>
          <w:color w:val="FF0000"/>
        </w:rPr>
        <w:t>:entre</w:t>
      </w:r>
      <w:proofErr w:type="gramEnd"/>
      <w:r w:rsidRPr="007923DF">
        <w:rPr>
          <w:b/>
          <w:color w:val="FF0000"/>
        </w:rPr>
        <w:t xml:space="preserve"> </w:t>
      </w:r>
      <w:proofErr w:type="spellStart"/>
      <w:r w:rsidRPr="007923DF">
        <w:rPr>
          <w:b/>
          <w:color w:val="FF0000"/>
        </w:rPr>
        <w:t>Bouloc</w:t>
      </w:r>
      <w:proofErr w:type="spellEnd"/>
      <w:r w:rsidRPr="007923DF">
        <w:rPr>
          <w:b/>
          <w:color w:val="FF0000"/>
        </w:rPr>
        <w:t xml:space="preserve"> et Orb (</w:t>
      </w:r>
      <w:proofErr w:type="spellStart"/>
      <w:r w:rsidRPr="007923DF">
        <w:rPr>
          <w:b/>
          <w:color w:val="FF0000"/>
        </w:rPr>
        <w:t>Ceilhes</w:t>
      </w:r>
      <w:proofErr w:type="spellEnd"/>
      <w:r w:rsidRPr="007923DF">
        <w:rPr>
          <w:b/>
          <w:color w:val="FF0000"/>
        </w:rPr>
        <w:t>-34)</w:t>
      </w: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Alisma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With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Brassica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Calystegia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sepium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remota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tuberosum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Cuscuta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scandens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sanguinalis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Echinochloa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crus-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telmateia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compressus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Kickxia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spuria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Lycopus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aquatica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Mentha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longifolia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Bellardi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Pastinaca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Req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Godron)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Pulicaria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dysenterica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Rorippa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caesius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erucifolius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Solanum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villosum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Miller subsp.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miniatum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.) Edmonds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Typha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Michaux</w:t>
            </w:r>
          </w:p>
        </w:tc>
      </w:tr>
      <w:tr w:rsidR="007923DF" w:rsidRPr="007923DF" w:rsidTr="007923DF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23DF" w:rsidRPr="007923DF" w:rsidRDefault="007923DF" w:rsidP="007923D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7923D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7923DF" w:rsidRDefault="007923DF">
      <w:pPr>
        <w:rPr>
          <w:i/>
        </w:rPr>
      </w:pP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b/>
                <w:color w:val="FF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>Espèce(s) Saisie(s)</w:t>
            </w:r>
            <w:r w:rsidRPr="008D324B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 xml:space="preserve"> vers l’usine </w:t>
            </w:r>
            <w:proofErr w:type="spellStart"/>
            <w:r w:rsidRPr="008D324B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>electrique</w:t>
            </w:r>
            <w:proofErr w:type="spellEnd"/>
            <w:r w:rsidRPr="008D324B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>-</w:t>
            </w:r>
            <w:proofErr w:type="spellStart"/>
            <w:r w:rsidRPr="008D324B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>Truscas</w:t>
            </w:r>
            <w:proofErr w:type="spellEnd"/>
            <w:r w:rsidRPr="008D324B">
              <w:rPr>
                <w:rFonts w:ascii="Calibri" w:eastAsia="Times New Roman" w:hAnsi="Calibri" w:cs="Calibri"/>
                <w:b/>
                <w:color w:val="FF0000"/>
                <w:lang w:eastAsia="fr-FR"/>
              </w:rPr>
              <w:t>(34)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Amaranthus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hybridus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patula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frondosa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Buddleja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davidii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Franchet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praealtum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pendula Hudson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Chaenorrhinum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minus (L.) Lange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album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myrtifolia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Cynodon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dactylon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Auquier</w:t>
            </w:r>
            <w:proofErr w:type="gram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,Kerguélen</w:t>
            </w:r>
            <w:proofErr w:type="spellEnd"/>
            <w:proofErr w:type="gram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Markgr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Dann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flavum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Heliotropium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Kickxia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spuria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J. &amp; C.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Mentha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suaveolens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Molinia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caerulea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Moench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Schrank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K.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Nasturtium officinale R. Br.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Odontites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vernus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Bellardi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serotinus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Petrorhagia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nanteuillii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Burnat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P.W. Ball &amp; Heywood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lastRenderedPageBreak/>
              <w:t>Piptatherum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lapathifolium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auriculata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reflexum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Sedum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telephium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maximum (L.)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Camus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dulcamara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Tilia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platyphyllos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56B08" w:rsidRPr="00356B08" w:rsidTr="00356B0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B08" w:rsidRPr="00356B08" w:rsidRDefault="00356B08" w:rsidP="00356B0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anagalloides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356B0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7923DF" w:rsidRPr="00356B08" w:rsidRDefault="007923DF">
      <w:pPr>
        <w:rPr>
          <w:i/>
        </w:rPr>
      </w:pPr>
    </w:p>
    <w:sectPr w:rsidR="007923DF" w:rsidRPr="00356B08" w:rsidSect="007923D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23DF"/>
    <w:rsid w:val="00356B08"/>
    <w:rsid w:val="006D38E9"/>
    <w:rsid w:val="007923DF"/>
    <w:rsid w:val="008D3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8E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9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728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2022-08-19T08:06:00Z</dcterms:created>
  <dcterms:modified xsi:type="dcterms:W3CDTF">2022-08-19T08:36:00Z</dcterms:modified>
</cp:coreProperties>
</file>