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9477F" w:rsidRDefault="007A71A1">
      <w:pPr>
        <w:rPr>
          <w:b/>
          <w:color w:val="FF0000"/>
        </w:rPr>
      </w:pPr>
      <w:r w:rsidRPr="0039477F">
        <w:rPr>
          <w:b/>
          <w:color w:val="FF0000"/>
        </w:rPr>
        <w:t>Jeudi 08 Juin 2023 : au-dessus de Graissessac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col des Cabanes (coté ruisseau)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caryophyllea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elegantissima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Schur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lusitanicum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 ex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Arnoseris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Schweigger &amp;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Koerte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Barbarea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Ascherson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Barbarea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R. Br.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lima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Rchb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praealtum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ruscinonensis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Bernal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 La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Festuca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mollugo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erectum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Syme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Geranium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virgultorum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sabaudum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Isolepis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setacea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bufonius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Weigel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G.F.W. Meyer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Lepidium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subglaucum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Laramb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pelliceriana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trigynum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Logfia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periclymenum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delortii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F.W.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Schultz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Lej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forsteri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Ophioglossum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azoricum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coriophora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coriophora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compressus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perpusillus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Rorippa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stylosa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Mansf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Rothm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lingua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var.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quinquevulnera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...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Silene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nutans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nitens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Tolpis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umbellata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Jaha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Houtt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bocconi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incarnatum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molinerii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Hornem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striatum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A71A1" w:rsidRPr="007A71A1" w:rsidTr="007A71A1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A1" w:rsidRPr="007A71A1" w:rsidRDefault="007A71A1" w:rsidP="007A71A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Xolantha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guttata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7A71A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7A71A1" w:rsidRDefault="007A71A1">
      <w:pPr>
        <w:rPr>
          <w:i/>
        </w:rPr>
      </w:pPr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entre le col des Cabanes et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Marcoussel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lusitanicum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Galeopsis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ladanum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cebennensis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(Br.-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Bl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Holcus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linariifolium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sphaericus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subglaucum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Laramb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pelliceriana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Logfia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perpusillus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genistae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viscosus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morisonii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Tolpis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umbellata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Jaha</w:t>
            </w:r>
            <w:proofErr w:type="spellEnd"/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Houtt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477F" w:rsidRPr="0039477F" w:rsidTr="0039477F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77F" w:rsidRPr="0039477F" w:rsidRDefault="0039477F" w:rsidP="003947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947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7A71A1" w:rsidRPr="0039477F" w:rsidRDefault="007A71A1">
      <w:pPr>
        <w:rPr>
          <w:i/>
        </w:rPr>
      </w:pPr>
    </w:p>
    <w:sectPr w:rsidR="007A71A1" w:rsidRPr="0039477F" w:rsidSect="007A71A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71A1"/>
    <w:rsid w:val="0039477F"/>
    <w:rsid w:val="00712157"/>
    <w:rsid w:val="007A71A1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855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2023-06-09T13:46:00Z</dcterms:created>
  <dcterms:modified xsi:type="dcterms:W3CDTF">2023-06-09T14:48:00Z</dcterms:modified>
</cp:coreProperties>
</file>