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C713F" w:rsidRDefault="003C713F">
      <w:pPr>
        <w:rPr>
          <w:b/>
          <w:color w:val="FF0000"/>
          <w:sz w:val="24"/>
          <w:szCs w:val="24"/>
        </w:rPr>
      </w:pPr>
      <w:r w:rsidRPr="003C713F">
        <w:rPr>
          <w:b/>
          <w:color w:val="FF0000"/>
          <w:sz w:val="24"/>
          <w:szCs w:val="24"/>
        </w:rPr>
        <w:t xml:space="preserve">Jeudi 27 Juillet 2023 : autour de </w:t>
      </w:r>
      <w:proofErr w:type="spellStart"/>
      <w:r w:rsidRPr="003C713F">
        <w:rPr>
          <w:b/>
          <w:color w:val="FF0000"/>
          <w:sz w:val="24"/>
          <w:szCs w:val="24"/>
        </w:rPr>
        <w:t>Salvergues</w:t>
      </w:r>
      <w:proofErr w:type="spellEnd"/>
      <w:r w:rsidRPr="003C713F">
        <w:rPr>
          <w:b/>
          <w:color w:val="FF0000"/>
          <w:sz w:val="24"/>
          <w:szCs w:val="24"/>
        </w:rPr>
        <w:t>(34)</w:t>
      </w:r>
    </w:p>
    <w:tbl>
      <w:tblPr>
        <w:tblW w:w="5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80"/>
      </w:tblGrid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sur bord de chemin entre source et Agout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Abies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pinsapo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Angelica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eriophorum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obscurum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Euphrasia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 Wolff ex J.F. Lehm.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Filipendula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ulmaria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Maxim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palustre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uliginosum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androsaemum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Juncus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ircutianum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boucheanum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pedunculatus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nemorosa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secunda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Murray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Berher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abies (L.) Karsten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sitchensis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Bong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Carrière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Plantago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maritima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serpentina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(All.)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robur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acris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idaeus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obtusifolius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acuminata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alpestris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Gay ex Bentham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adonidifolius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Spiraea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Duroi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polytrichus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Houtt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Trifolium repens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Verbascum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thapsus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thapsus</w:t>
            </w:r>
            <w:proofErr w:type="spellEnd"/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Veronica anagallis-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hirsuta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S.F. Gray</w:t>
            </w:r>
          </w:p>
        </w:tc>
      </w:tr>
      <w:tr w:rsidR="003C713F" w:rsidRPr="003C713F" w:rsidTr="003C713F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13F" w:rsidRPr="003C713F" w:rsidRDefault="003C713F" w:rsidP="003C71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3C71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3C713F" w:rsidRDefault="003C713F">
      <w:pPr>
        <w:rPr>
          <w:i/>
        </w:rPr>
      </w:pPr>
    </w:p>
    <w:tbl>
      <w:tblPr>
        <w:tblW w:w="5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20"/>
      </w:tblGrid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sur ruisseau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Praterjalie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pseudoplatanus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victorialis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Angelica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acanthifolia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cynara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Duby) Ar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Cicerbita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plumieri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Kirschleger</w:t>
            </w:r>
            <w:proofErr w:type="spellEnd"/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Conopodium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Dryopteris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oreades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Fomin</w:t>
            </w:r>
            <w:proofErr w:type="spellEnd"/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lemanii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Bast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palustre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pulchrum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Gaudin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Molinia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Narthecium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ossifragum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nemoralis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robur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adonidifolius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Trévisan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1C6E" w:rsidRPr="00521C6E" w:rsidTr="00521C6E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C6E" w:rsidRPr="00521C6E" w:rsidRDefault="00521C6E" w:rsidP="00521C6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Vaccinium </w:t>
            </w:r>
            <w:proofErr w:type="spellStart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myrtillus</w:t>
            </w:r>
            <w:proofErr w:type="spellEnd"/>
            <w:r w:rsidRPr="00521C6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3C713F" w:rsidRPr="003C713F" w:rsidRDefault="003C713F">
      <w:pPr>
        <w:rPr>
          <w:i/>
        </w:rPr>
      </w:pPr>
    </w:p>
    <w:sectPr w:rsidR="003C713F" w:rsidRPr="003C713F" w:rsidSect="003C713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C713F"/>
    <w:rsid w:val="003C713F"/>
    <w:rsid w:val="00521C6E"/>
    <w:rsid w:val="00A33F70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4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629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2023-07-27T17:32:00Z</dcterms:created>
  <dcterms:modified xsi:type="dcterms:W3CDTF">2023-07-27T17:56:00Z</dcterms:modified>
</cp:coreProperties>
</file>