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4B48F1">
      <w:r>
        <w:t xml:space="preserve">Jeudi 31 Aout 2023 : </w:t>
      </w:r>
      <w:proofErr w:type="spellStart"/>
      <w:r>
        <w:t>Vendres</w:t>
      </w:r>
      <w:proofErr w:type="spellEnd"/>
      <w:r>
        <w:t>-plage (34)</w:t>
      </w: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près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Chichoulet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Ammophila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arenaria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Link subsp.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Husnot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Lin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Arthrocnemum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macrostachyum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Moric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Moris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Delponte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extensa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Good.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Echinophora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pontica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Podp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blakei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Cabrera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sumatrensis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paralias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terracina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Halimione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portulacoides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auriculiursifolium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ferulaceum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legrandii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virgatum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crassifolia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fruticosa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Scolymus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Spartina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versicolor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Fabre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media (L.) C.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Sporobolus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4B48F1" w:rsidRDefault="004B48F1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vers les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Montilles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fistulosus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Corispermum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gmelinii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Bunge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Crithmum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herbaceum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gracile (Jordan)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Erianthus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ravennae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paralias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terracina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Matthiola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Oenothera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glazioviana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Micheli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in C.E.P. Mart.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Pancratium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Ruppia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Scolymus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dunense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4B48F1" w:rsidRPr="004B48F1" w:rsidTr="004B48F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8F1" w:rsidRPr="004B48F1" w:rsidRDefault="004B48F1" w:rsidP="004B48F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spinosum</w:t>
            </w:r>
            <w:proofErr w:type="spellEnd"/>
            <w:r w:rsidRPr="004B48F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4B48F1" w:rsidRPr="004B48F1" w:rsidRDefault="004B48F1">
      <w:pPr>
        <w:rPr>
          <w:i/>
        </w:rPr>
      </w:pPr>
    </w:p>
    <w:sectPr w:rsidR="004B48F1" w:rsidRPr="004B48F1" w:rsidSect="004B48F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48F1"/>
    <w:rsid w:val="004B48F1"/>
    <w:rsid w:val="00535054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1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477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2023-09-02T09:06:00Z</dcterms:created>
  <dcterms:modified xsi:type="dcterms:W3CDTF">2023-09-02T09:11:00Z</dcterms:modified>
</cp:coreProperties>
</file>