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5607B7" w:rsidRDefault="005607B7">
      <w:pPr>
        <w:rPr>
          <w:b/>
          <w:color w:val="FF0000"/>
        </w:rPr>
      </w:pPr>
      <w:r w:rsidRPr="005607B7">
        <w:rPr>
          <w:b/>
          <w:color w:val="FF0000"/>
        </w:rPr>
        <w:t xml:space="preserve">Jeudi 18 Juillet 2024 : col de </w:t>
      </w:r>
      <w:proofErr w:type="spellStart"/>
      <w:r w:rsidRPr="005607B7">
        <w:rPr>
          <w:b/>
          <w:color w:val="FF0000"/>
        </w:rPr>
        <w:t>Frajure</w:t>
      </w:r>
      <w:proofErr w:type="spellEnd"/>
      <w:r w:rsidRPr="005607B7">
        <w:rPr>
          <w:b/>
          <w:color w:val="FF0000"/>
        </w:rPr>
        <w:t xml:space="preserve"> (</w:t>
      </w:r>
      <w:proofErr w:type="spellStart"/>
      <w:r w:rsidRPr="005607B7">
        <w:rPr>
          <w:b/>
          <w:color w:val="FF0000"/>
        </w:rPr>
        <w:t>Fraïsse</w:t>
      </w:r>
      <w:proofErr w:type="spellEnd"/>
      <w:r w:rsidRPr="005607B7">
        <w:rPr>
          <w:b/>
          <w:color w:val="FF0000"/>
        </w:rPr>
        <w:t>/Agout)</w:t>
      </w:r>
    </w:p>
    <w:tbl>
      <w:tblPr>
        <w:tblW w:w="57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00"/>
      </w:tblGrid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E6400A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Saisie(s)autour du col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Abies grandis (D. Don)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Lindley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Anemone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nemorosa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Betula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pendula Roth</w:t>
            </w:r>
          </w:p>
        </w:tc>
      </w:tr>
      <w:tr w:rsidR="005607B7" w:rsidRPr="00E6400A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fontanum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Baumg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Doronicum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pardalianches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pyrenaicum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fil.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Jasione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ircutianum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Listera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Matricaria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Moehringia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trinervia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Paris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quadrifolia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nemoralis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idaeus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lasiothyrsus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Sudre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E6400A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Sisymbrium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(L.)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Weber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pulegioides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Houtt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Vicia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cracca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cracca</w:t>
            </w:r>
            <w:proofErr w:type="spellEnd"/>
          </w:p>
        </w:tc>
      </w:tr>
      <w:tr w:rsidR="005607B7" w:rsidRPr="005607B7" w:rsidTr="005607B7">
        <w:trPr>
          <w:trHeight w:val="300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7B7" w:rsidRPr="005607B7" w:rsidRDefault="005607B7" w:rsidP="005607B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5607B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5607B7" w:rsidRDefault="005607B7">
      <w:pPr>
        <w:rPr>
          <w:i/>
        </w:rPr>
      </w:pPr>
    </w:p>
    <w:tbl>
      <w:tblPr>
        <w:tblW w:w="3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820"/>
      </w:tblGrid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Saisie(s)avant Vergne (Nages)</w:t>
            </w:r>
          </w:p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-liste très superficielle-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spicant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Good.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Circaea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lutetiana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Ehrend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uliginosum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Glyceria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fluitans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balfouri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periclymenum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Phegopteris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connectilis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(Michaux) Watt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robur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acris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alpestris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Gay ex Bentham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E6400A" w:rsidRPr="00E6400A" w:rsidTr="00E6400A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00A" w:rsidRPr="00E6400A" w:rsidRDefault="00E6400A" w:rsidP="00E6400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Valeriana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E6400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E6400A" w:rsidRPr="005607B7" w:rsidRDefault="00E6400A">
      <w:pPr>
        <w:rPr>
          <w:i/>
        </w:rPr>
      </w:pPr>
    </w:p>
    <w:sectPr w:rsidR="00E6400A" w:rsidRPr="005607B7" w:rsidSect="005607B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607B7"/>
    <w:rsid w:val="005607B7"/>
    <w:rsid w:val="00A81BC0"/>
    <w:rsid w:val="00D0181E"/>
    <w:rsid w:val="00E6400A"/>
    <w:rsid w:val="00E77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556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2024-07-19T15:23:00Z</dcterms:created>
  <dcterms:modified xsi:type="dcterms:W3CDTF">2024-07-19T15:39:00Z</dcterms:modified>
</cp:coreProperties>
</file>