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17713D" w14:textId="77777777" w:rsidR="00EC6800" w:rsidRDefault="00EC6800" w:rsidP="00675ECB">
      <w:pPr>
        <w:rPr>
          <w:rFonts w:ascii="Arial" w:eastAsia="Times New Roman" w:hAnsi="Arial" w:cs="Arial"/>
          <w:b/>
          <w:bCs/>
          <w:kern w:val="0"/>
          <w:sz w:val="32"/>
          <w:szCs w:val="32"/>
          <w:lang w:eastAsia="fr-FR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32"/>
          <w:szCs w:val="32"/>
          <w:lang w:eastAsia="fr-FR"/>
          <w14:ligatures w14:val="none"/>
        </w:rPr>
        <w:t>Jeudi15 mai 2025</w:t>
      </w:r>
    </w:p>
    <w:p w14:paraId="5C601F14" w14:textId="77777777" w:rsidR="00EC6800" w:rsidRDefault="00EC6800" w:rsidP="00675ECB">
      <w:pPr>
        <w:rPr>
          <w:rFonts w:ascii="Arial" w:eastAsia="Times New Roman" w:hAnsi="Arial" w:cs="Arial"/>
          <w:b/>
          <w:bCs/>
          <w:kern w:val="0"/>
          <w:sz w:val="32"/>
          <w:szCs w:val="32"/>
          <w:lang w:eastAsia="fr-FR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32"/>
          <w:szCs w:val="32"/>
          <w:lang w:eastAsia="fr-FR"/>
          <w14:ligatures w14:val="none"/>
        </w:rPr>
        <w:t>Sortie guidée par Guy Chauvet</w:t>
      </w:r>
    </w:p>
    <w:p w14:paraId="6E952E03" w14:textId="77777777" w:rsidR="00EC6800" w:rsidRDefault="00EC6800" w:rsidP="00675ECB">
      <w:pPr>
        <w:rPr>
          <w:rFonts w:ascii="Arial" w:eastAsia="Times New Roman" w:hAnsi="Arial" w:cs="Arial"/>
          <w:b/>
          <w:bCs/>
          <w:kern w:val="0"/>
          <w:sz w:val="32"/>
          <w:szCs w:val="32"/>
          <w:lang w:eastAsia="fr-FR"/>
          <w14:ligatures w14:val="none"/>
        </w:rPr>
      </w:pPr>
    </w:p>
    <w:p w14:paraId="6C130A92" w14:textId="77777777" w:rsidR="00675ECB" w:rsidRDefault="00EC6800" w:rsidP="00675ECB">
      <w:pPr>
        <w:rPr>
          <w:rFonts w:ascii="Arial" w:eastAsia="Times New Roman" w:hAnsi="Arial" w:cs="Arial"/>
          <w:b/>
          <w:bCs/>
          <w:kern w:val="0"/>
          <w:sz w:val="32"/>
          <w:szCs w:val="32"/>
          <w:lang w:eastAsia="fr-FR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32"/>
          <w:szCs w:val="32"/>
          <w:lang w:eastAsia="fr-FR"/>
          <w14:ligatures w14:val="none"/>
        </w:rPr>
        <w:t xml:space="preserve">Espèces saisies </w:t>
      </w:r>
      <w:r w:rsidR="00675ECB">
        <w:rPr>
          <w:rFonts w:ascii="Arial" w:eastAsia="Times New Roman" w:hAnsi="Arial" w:cs="Arial"/>
          <w:b/>
          <w:bCs/>
          <w:kern w:val="0"/>
          <w:sz w:val="32"/>
          <w:szCs w:val="32"/>
          <w:lang w:eastAsia="fr-FR"/>
          <w14:ligatures w14:val="none"/>
        </w:rPr>
        <w:t xml:space="preserve">à </w:t>
      </w:r>
      <w:r w:rsidR="00675ECB" w:rsidRPr="00675ECB">
        <w:rPr>
          <w:rFonts w:ascii="Arial" w:eastAsia="Times New Roman" w:hAnsi="Arial" w:cs="Arial"/>
          <w:b/>
          <w:bCs/>
          <w:kern w:val="0"/>
          <w:sz w:val="32"/>
          <w:szCs w:val="32"/>
          <w:lang w:eastAsia="fr-FR"/>
          <w14:ligatures w14:val="none"/>
        </w:rPr>
        <w:t>Laurens</w:t>
      </w:r>
      <w:r>
        <w:rPr>
          <w:rFonts w:ascii="Arial" w:eastAsia="Times New Roman" w:hAnsi="Arial" w:cs="Arial"/>
          <w:b/>
          <w:bCs/>
          <w:kern w:val="0"/>
          <w:sz w:val="32"/>
          <w:szCs w:val="32"/>
          <w:lang w:eastAsia="fr-FR"/>
          <w14:ligatures w14:val="none"/>
        </w:rPr>
        <w:t xml:space="preserve"> et Cabrerolles</w:t>
      </w:r>
    </w:p>
    <w:p w14:paraId="31896905" w14:textId="77777777" w:rsidR="00EC6800" w:rsidRDefault="00EC6800" w:rsidP="00675ECB">
      <w:pPr>
        <w:rPr>
          <w:rFonts w:ascii="Arial" w:eastAsia="Times New Roman" w:hAnsi="Arial" w:cs="Arial"/>
          <w:b/>
          <w:bCs/>
          <w:kern w:val="0"/>
          <w:sz w:val="32"/>
          <w:szCs w:val="32"/>
          <w:lang w:eastAsia="fr-FR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32"/>
          <w:szCs w:val="32"/>
          <w:lang w:eastAsia="fr-FR"/>
          <w14:ligatures w14:val="none"/>
        </w:rPr>
        <w:t>Liste établie avec la participation de tout le groupe…</w:t>
      </w:r>
    </w:p>
    <w:p w14:paraId="7F8EA088" w14:textId="77777777" w:rsidR="00EC6800" w:rsidRDefault="00EC6800" w:rsidP="00675ECB">
      <w:pPr>
        <w:rPr>
          <w:rFonts w:ascii="Arial" w:eastAsia="Times New Roman" w:hAnsi="Arial" w:cs="Arial"/>
          <w:b/>
          <w:bCs/>
          <w:kern w:val="0"/>
          <w:sz w:val="32"/>
          <w:szCs w:val="32"/>
          <w:lang w:eastAsia="fr-FR"/>
          <w14:ligatures w14:val="none"/>
        </w:rPr>
      </w:pPr>
    </w:p>
    <w:p w14:paraId="1DB178B2" w14:textId="77777777" w:rsidR="00675ECB" w:rsidRDefault="00675ECB" w:rsidP="00675ECB">
      <w:pPr>
        <w:rPr>
          <w:rFonts w:ascii="Arial" w:eastAsia="Times New Roman" w:hAnsi="Arial" w:cs="Arial"/>
          <w:b/>
          <w:bCs/>
          <w:kern w:val="0"/>
          <w:sz w:val="32"/>
          <w:szCs w:val="32"/>
          <w:lang w:eastAsia="fr-FR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32"/>
          <w:szCs w:val="32"/>
          <w:lang w:eastAsia="fr-FR"/>
          <w14:ligatures w14:val="none"/>
        </w:rPr>
        <w:t xml:space="preserve">Matin : </w:t>
      </w:r>
      <w:r w:rsidR="00EC6800">
        <w:rPr>
          <w:rFonts w:ascii="Arial" w:eastAsia="Times New Roman" w:hAnsi="Arial" w:cs="Arial"/>
          <w:b/>
          <w:bCs/>
          <w:kern w:val="0"/>
          <w:sz w:val="32"/>
          <w:szCs w:val="32"/>
          <w:lang w:eastAsia="fr-FR"/>
          <w14:ligatures w14:val="none"/>
        </w:rPr>
        <w:t>Laurens-</w:t>
      </w:r>
      <w:r w:rsidRPr="00675ECB">
        <w:rPr>
          <w:rFonts w:ascii="Arial" w:eastAsia="Times New Roman" w:hAnsi="Arial" w:cs="Arial"/>
          <w:b/>
          <w:bCs/>
          <w:kern w:val="0"/>
          <w:sz w:val="32"/>
          <w:szCs w:val="32"/>
          <w:lang w:eastAsia="fr-FR"/>
          <w14:ligatures w14:val="none"/>
        </w:rPr>
        <w:t>Le Colombier</w:t>
      </w:r>
    </w:p>
    <w:p w14:paraId="3C6FFEBC" w14:textId="77777777" w:rsidR="009939A5" w:rsidRDefault="009939A5" w:rsidP="00675ECB">
      <w:pPr>
        <w:rPr>
          <w:rFonts w:ascii="Arial" w:eastAsia="Times New Roman" w:hAnsi="Arial" w:cs="Arial"/>
          <w:b/>
          <w:bCs/>
          <w:kern w:val="0"/>
          <w:sz w:val="32"/>
          <w:szCs w:val="32"/>
          <w:lang w:eastAsia="fr-FR"/>
          <w14:ligatures w14:val="none"/>
        </w:rPr>
      </w:pPr>
    </w:p>
    <w:tbl>
      <w:tblPr>
        <w:tblW w:w="53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40"/>
      </w:tblGrid>
      <w:tr w:rsidR="00EC6800" w:rsidRPr="00EC6800" w14:paraId="33015B85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8C435F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Aegilops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geniculata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Roth</w:t>
            </w:r>
          </w:p>
        </w:tc>
      </w:tr>
      <w:tr w:rsidR="00EC6800" w:rsidRPr="00EC6800" w14:paraId="425E688F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0C625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Aira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caryophyllea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EC6800" w:rsidRPr="00EC6800" w14:paraId="7635915A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DE1E1A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Anacamptis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pyramidalis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(L.) Rich.</w:t>
            </w:r>
          </w:p>
        </w:tc>
      </w:tr>
      <w:tr w:rsidR="00EC6800" w:rsidRPr="00EC6800" w14:paraId="6A473146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61599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Anisantha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sterilis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(L.) Nevski</w:t>
            </w:r>
          </w:p>
        </w:tc>
      </w:tr>
      <w:tr w:rsidR="00EC6800" w:rsidRPr="00EC6800" w14:paraId="7A20E3C7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3A2817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Anthoxanthum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odoratum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EC6800" w:rsidRPr="00EC6800" w14:paraId="5AC81B8A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CF38EF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Aphyllanthes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monspeliensis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EC6800" w:rsidRPr="00EC6800" w14:paraId="18FD7A0E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D55A7E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Arbutus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unedo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EC6800" w:rsidRPr="00EC6800" w14:paraId="69882FFE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401C3D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Argyrolobium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zanonii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(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Turra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)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P.</w:t>
            </w:r>
            <w:proofErr w:type="gram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W.Ball</w:t>
            </w:r>
            <w:proofErr w:type="spellEnd"/>
            <w:proofErr w:type="gramEnd"/>
          </w:p>
        </w:tc>
      </w:tr>
      <w:tr w:rsidR="00EC6800" w:rsidRPr="00EC6800" w14:paraId="04C09E21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A60954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Asparagus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acutifolius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EC6800" w:rsidRPr="00EC6800" w14:paraId="63A7E637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7F1DD2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Avena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barbata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Pott ex Link</w:t>
            </w:r>
          </w:p>
        </w:tc>
      </w:tr>
      <w:tr w:rsidR="00EC6800" w:rsidRPr="00EC6800" w14:paraId="64BE0E79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37BF98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Avena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sterilis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EC6800" w:rsidRPr="00EC6800" w14:paraId="6A714E73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E1324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Blackstonia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perfoliata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(L.)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Huds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.</w:t>
            </w:r>
          </w:p>
        </w:tc>
      </w:tr>
      <w:tr w:rsidR="00EC6800" w:rsidRPr="00EC6800" w14:paraId="5DCC983C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B9415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Brachypodium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distachyon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(L.) </w:t>
            </w:r>
            <w:proofErr w:type="spellStart"/>
            <w:proofErr w:type="gram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P.Beauv</w:t>
            </w:r>
            <w:proofErr w:type="spellEnd"/>
            <w:proofErr w:type="gram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.</w:t>
            </w:r>
          </w:p>
        </w:tc>
      </w:tr>
      <w:tr w:rsidR="00EC6800" w:rsidRPr="00192E96" w14:paraId="49BCF32E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F90EE4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fr-FR"/>
                <w14:ligatures w14:val="none"/>
              </w:rPr>
            </w:pP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fr-FR"/>
                <w14:ligatures w14:val="none"/>
              </w:rPr>
              <w:t>Brachypodium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fr-FR"/>
                <w14:ligatures w14:val="none"/>
              </w:rPr>
              <w:t xml:space="preserve">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fr-FR"/>
                <w14:ligatures w14:val="none"/>
              </w:rPr>
              <w:t>retusum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fr-FR"/>
                <w14:ligatures w14:val="none"/>
              </w:rPr>
              <w:t xml:space="preserve"> (Pers.) </w:t>
            </w:r>
            <w:proofErr w:type="spellStart"/>
            <w:proofErr w:type="gram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fr-FR"/>
                <w14:ligatures w14:val="none"/>
              </w:rPr>
              <w:t>P.Beauv</w:t>
            </w:r>
            <w:proofErr w:type="spellEnd"/>
            <w:proofErr w:type="gram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fr-FR"/>
                <w14:ligatures w14:val="none"/>
              </w:rPr>
              <w:t>.</w:t>
            </w:r>
          </w:p>
        </w:tc>
      </w:tr>
      <w:tr w:rsidR="00EC6800" w:rsidRPr="00EC6800" w14:paraId="119FBFC2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A07F2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Briza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maxima L.</w:t>
            </w:r>
          </w:p>
        </w:tc>
      </w:tr>
      <w:tr w:rsidR="00EC6800" w:rsidRPr="00EC6800" w14:paraId="773C4595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8C3E3C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Bromopsis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erecta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(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Huds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.)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Fourr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.</w:t>
            </w:r>
          </w:p>
        </w:tc>
      </w:tr>
      <w:tr w:rsidR="00EC6800" w:rsidRPr="00EC6800" w14:paraId="4AADA207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465166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Bromus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hordeaceus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EC6800" w:rsidRPr="00EC6800" w14:paraId="2EC1B237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2DB692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Carduus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pycnocephalus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EC6800" w:rsidRPr="00EC6800" w14:paraId="181799F5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EC425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Carex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distachya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Desf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.</w:t>
            </w:r>
          </w:p>
        </w:tc>
      </w:tr>
      <w:tr w:rsidR="00EC6800" w:rsidRPr="00EC6800" w14:paraId="51B7C76C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7A0FAA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Carex divisa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Huds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.</w:t>
            </w:r>
          </w:p>
        </w:tc>
      </w:tr>
      <w:tr w:rsidR="00EC6800" w:rsidRPr="00EC6800" w14:paraId="12EBFCCE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6A4BD6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Carex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flacca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Schreb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.</w:t>
            </w:r>
          </w:p>
        </w:tc>
      </w:tr>
      <w:tr w:rsidR="00EC6800" w:rsidRPr="00EC6800" w14:paraId="08CE41AC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E16D3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Carex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halleriana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Asso</w:t>
            </w:r>
          </w:p>
        </w:tc>
      </w:tr>
      <w:tr w:rsidR="00EC6800" w:rsidRPr="00EC6800" w14:paraId="5B8315E1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BA0C9F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Catapodium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rigidum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(L.)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C.</w:t>
            </w:r>
            <w:proofErr w:type="gram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E.Hubb</w:t>
            </w:r>
            <w:proofErr w:type="spellEnd"/>
            <w:proofErr w:type="gram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.</w:t>
            </w:r>
          </w:p>
        </w:tc>
      </w:tr>
      <w:tr w:rsidR="00EC6800" w:rsidRPr="00EC6800" w14:paraId="31089D8A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EB3978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Centaurea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pectinata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EC6800" w:rsidRPr="00EC6800" w14:paraId="6FB1AB25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09505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Cephalanthera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longifolia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(L.) Fritsch</w:t>
            </w:r>
          </w:p>
        </w:tc>
      </w:tr>
      <w:tr w:rsidR="00EC6800" w:rsidRPr="00EC6800" w14:paraId="1F96837D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FF8B7A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Cistus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albidus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EC6800" w:rsidRPr="00EC6800" w14:paraId="4DBF8E5D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3F26C7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Cistus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crispus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EC6800" w:rsidRPr="00EC6800" w14:paraId="55FB19EB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C5592E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Cistus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monspeliensis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EC6800" w:rsidRPr="00EC6800" w14:paraId="29FA284A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1E2EE7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Cistus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salviifolius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EC6800" w:rsidRPr="00EC6800" w14:paraId="7AB4822C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E86696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Cistus x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incanus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EC6800" w:rsidRPr="00EC6800" w14:paraId="735F4E37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F2D196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Clematis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flammula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EC6800" w:rsidRPr="00EC6800" w14:paraId="3D979EC1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489562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Clematis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vitalba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EC6800" w:rsidRPr="00EC6800" w14:paraId="572545A7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216E5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Cormus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domestica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(L.)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Spach</w:t>
            </w:r>
            <w:proofErr w:type="spellEnd"/>
          </w:p>
        </w:tc>
      </w:tr>
      <w:tr w:rsidR="00EC6800" w:rsidRPr="00EC6800" w14:paraId="03598E43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EDF840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Coronilla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glauca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EC6800" w:rsidRPr="00EC6800" w14:paraId="057AB564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B3601B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Coronilla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minima subsp.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lotoides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(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W.D.</w:t>
            </w:r>
            <w:proofErr w:type="gram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J.Koch</w:t>
            </w:r>
            <w:proofErr w:type="spellEnd"/>
            <w:proofErr w:type="gram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) Nyman</w:t>
            </w:r>
          </w:p>
        </w:tc>
      </w:tr>
      <w:tr w:rsidR="00EC6800" w:rsidRPr="00EC6800" w14:paraId="024F87F1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8D7F0A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Coronilla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scorpioides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(L.)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W.D.</w:t>
            </w:r>
            <w:proofErr w:type="gram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J.Koch</w:t>
            </w:r>
            <w:proofErr w:type="spellEnd"/>
            <w:proofErr w:type="gramEnd"/>
          </w:p>
        </w:tc>
      </w:tr>
      <w:tr w:rsidR="00EC6800" w:rsidRPr="00EC6800" w14:paraId="787EE626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1ECBD8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Crepis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bursifolia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EC6800" w:rsidRPr="00EC6800" w14:paraId="1B80CC3D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037FE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Cynosurus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cristatus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EC6800" w:rsidRPr="00EC6800" w14:paraId="158085F2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280625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Cytinus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hypocistis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(L.) L.</w:t>
            </w:r>
          </w:p>
        </w:tc>
      </w:tr>
      <w:tr w:rsidR="00EC6800" w:rsidRPr="00EC6800" w14:paraId="4246B7DE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9F59D8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Cytisus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spinosus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(L.)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Bubani</w:t>
            </w:r>
            <w:proofErr w:type="spellEnd"/>
          </w:p>
        </w:tc>
      </w:tr>
      <w:tr w:rsidR="00EC6800" w:rsidRPr="00EC6800" w14:paraId="1ABBA4AC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0897FE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Dactylis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glomerata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EC6800" w:rsidRPr="00EC6800" w14:paraId="10529EFD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91335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Erica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arborea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EC6800" w:rsidRPr="00EC6800" w14:paraId="34029F99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AA155E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lastRenderedPageBreak/>
              <w:t>Erica cinerea L.</w:t>
            </w:r>
          </w:p>
        </w:tc>
      </w:tr>
      <w:tr w:rsidR="00EC6800" w:rsidRPr="00EC6800" w14:paraId="2E48D533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1925D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Ervum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tetraspermum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EC6800" w:rsidRPr="00EC6800" w14:paraId="01668535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27D015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Euphorbia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characias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EC6800" w:rsidRPr="00EC6800" w14:paraId="06201F14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10F1FB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Euphorbia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exigua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EC6800" w:rsidRPr="00EC6800" w14:paraId="696D4253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54E8A2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Euphorbia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nicaeensis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All.</w:t>
            </w:r>
          </w:p>
        </w:tc>
      </w:tr>
      <w:tr w:rsidR="00EC6800" w:rsidRPr="00EC6800" w14:paraId="6741A4D3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966231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Logfia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gallica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EC6800" w:rsidRPr="00EC6800" w14:paraId="7CB74146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D273D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Galactites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tomentosus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Moench</w:t>
            </w:r>
            <w:proofErr w:type="spellEnd"/>
          </w:p>
        </w:tc>
      </w:tr>
      <w:tr w:rsidR="00EC6800" w:rsidRPr="00EC6800" w14:paraId="2306C29A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500CC6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Galium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aparine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EC6800" w:rsidRPr="00EC6800" w14:paraId="03792F0A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644A09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Galium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parisiense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EC6800" w:rsidRPr="00EC6800" w14:paraId="4B8AEA07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0E3818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Geranium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columbinum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EC6800" w:rsidRPr="00EC6800" w14:paraId="748FE43A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40EB4E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Geranium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purpureum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Vill.</w:t>
            </w:r>
          </w:p>
        </w:tc>
      </w:tr>
      <w:tr w:rsidR="00EC6800" w:rsidRPr="00EC6800" w14:paraId="05648D6D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337D8E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Geranium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rotundifolium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EC6800" w:rsidRPr="00EC6800" w14:paraId="6F4B4114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24418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Hypochaeris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glabra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EC6800" w:rsidRPr="00EC6800" w14:paraId="405FB364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0C9FEA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Juncus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bufonius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EC6800" w:rsidRPr="00EC6800" w14:paraId="568EDD29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71E5EF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Petrorhagia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proofErr w:type="gram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nanteuilii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.L</w:t>
            </w:r>
            <w:proofErr w:type="gramEnd"/>
          </w:p>
        </w:tc>
      </w:tr>
      <w:tr w:rsidR="00EC6800" w:rsidRPr="00EC6800" w14:paraId="1781CD2B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757D8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Lavandula stoechas L.</w:t>
            </w:r>
          </w:p>
        </w:tc>
      </w:tr>
      <w:tr w:rsidR="00EC6800" w:rsidRPr="00EC6800" w14:paraId="0427DDDF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A899F9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Leontodon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saxatilis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Lam.</w:t>
            </w:r>
          </w:p>
        </w:tc>
      </w:tr>
      <w:tr w:rsidR="00EC6800" w:rsidRPr="00EC6800" w14:paraId="67319EEF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776385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fr-FR"/>
                <w14:ligatures w14:val="none"/>
              </w:rPr>
              <w:t xml:space="preserve">Linum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fr-FR"/>
                <w14:ligatures w14:val="none"/>
              </w:rPr>
              <w:t>usitatissimum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fr-FR"/>
                <w14:ligatures w14:val="none"/>
              </w:rPr>
              <w:t xml:space="preserve"> subsp. angustifolium (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fr-FR"/>
                <w14:ligatures w14:val="none"/>
              </w:rPr>
              <w:t>Huds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fr-FR"/>
                <w14:ligatures w14:val="none"/>
              </w:rPr>
              <w:t xml:space="preserve">.)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Thell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.</w:t>
            </w:r>
          </w:p>
        </w:tc>
      </w:tr>
      <w:tr w:rsidR="00EC6800" w:rsidRPr="00EC6800" w14:paraId="42964E4C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B2ACF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Lolium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perenne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EC6800" w:rsidRPr="00EC6800" w14:paraId="7AB3958E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468045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Anacamptis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morio L.</w:t>
            </w:r>
          </w:p>
        </w:tc>
      </w:tr>
      <w:tr w:rsidR="00EC6800" w:rsidRPr="00EC6800" w14:paraId="2138C104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D5528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Lonicera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etrusca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Santi</w:t>
            </w:r>
            <w:proofErr w:type="spellEnd"/>
          </w:p>
        </w:tc>
      </w:tr>
      <w:tr w:rsidR="00EC6800" w:rsidRPr="00EC6800" w14:paraId="65286C4F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5175FF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Lonicera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implexa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Aiton</w:t>
            </w:r>
            <w:proofErr w:type="spellEnd"/>
          </w:p>
        </w:tc>
      </w:tr>
      <w:tr w:rsidR="00EC6800" w:rsidRPr="00EC6800" w14:paraId="79AEADE4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00723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Lotus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dorycnium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EC6800" w:rsidRPr="00EC6800" w14:paraId="0D99E248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51FE69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Lotus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hirsutus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EC6800" w:rsidRPr="00EC6800" w14:paraId="572A108C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8A995A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Lysimachia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linum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-stellatum L.</w:t>
            </w:r>
          </w:p>
        </w:tc>
      </w:tr>
      <w:tr w:rsidR="00EC6800" w:rsidRPr="00EC6800" w14:paraId="6CB9F66D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9B88F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Medicago minima (L.) L.</w:t>
            </w:r>
          </w:p>
        </w:tc>
      </w:tr>
      <w:tr w:rsidR="00EC6800" w:rsidRPr="00EC6800" w14:paraId="7F5150FA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2FA172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Melilotus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spicatus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(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Sm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.)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Breistr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.</w:t>
            </w:r>
          </w:p>
        </w:tc>
      </w:tr>
      <w:tr w:rsidR="00EC6800" w:rsidRPr="00EC6800" w14:paraId="270EF8DC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9C7A5B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Lysimachia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arvensis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EC6800" w:rsidRPr="00EC6800" w14:paraId="04D9501B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6DD6E2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Ophrys scolopax Cav.</w:t>
            </w:r>
          </w:p>
        </w:tc>
      </w:tr>
      <w:tr w:rsidR="00EC6800" w:rsidRPr="00EC6800" w14:paraId="5B8D314F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E2D189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Orobanche gracilis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Sm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.</w:t>
            </w:r>
          </w:p>
        </w:tc>
      </w:tr>
      <w:tr w:rsidR="00EC6800" w:rsidRPr="00EC6800" w14:paraId="4FA8B61C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A99AE9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Osyris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alba L.</w:t>
            </w:r>
          </w:p>
        </w:tc>
      </w:tr>
      <w:tr w:rsidR="00EC6800" w:rsidRPr="00EC6800" w14:paraId="5B294EC7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F255E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Pallenis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spinosa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(L.) Cass.</w:t>
            </w:r>
          </w:p>
        </w:tc>
      </w:tr>
      <w:tr w:rsidR="00EC6800" w:rsidRPr="00EC6800" w14:paraId="16D8F917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C01B02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Petrosedum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sediforme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(Jacq.)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Grulich</w:t>
            </w:r>
            <w:proofErr w:type="spellEnd"/>
          </w:p>
        </w:tc>
      </w:tr>
      <w:tr w:rsidR="00EC6800" w:rsidRPr="00EC6800" w14:paraId="3E95D995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D8A746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Phillyrea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angustifolia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EC6800" w:rsidRPr="00EC6800" w14:paraId="5C69AB6B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908F7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Pinus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pinaster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Aiton</w:t>
            </w:r>
            <w:proofErr w:type="spellEnd"/>
          </w:p>
        </w:tc>
      </w:tr>
      <w:tr w:rsidR="00EC6800" w:rsidRPr="00EC6800" w14:paraId="67AD1AAA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E210D8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Pistacia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lentiscus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EC6800" w:rsidRPr="00EC6800" w14:paraId="4326BD1D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E4D0AF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Plantago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lanceolata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EC6800" w:rsidRPr="00EC6800" w14:paraId="5443BD57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31DEF9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Poa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bulbosa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var.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vivipara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Koeler</w:t>
            </w:r>
            <w:proofErr w:type="spellEnd"/>
          </w:p>
        </w:tc>
      </w:tr>
      <w:tr w:rsidR="00EC6800" w:rsidRPr="00EC6800" w14:paraId="78F88E34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C38600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Polygala vulgaris L.</w:t>
            </w:r>
          </w:p>
        </w:tc>
      </w:tr>
      <w:tr w:rsidR="00EC6800" w:rsidRPr="00EC6800" w14:paraId="770B1876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7469C8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Poterium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verrucosum Link ex </w:t>
            </w:r>
            <w:proofErr w:type="spellStart"/>
            <w:proofErr w:type="gram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G.Don</w:t>
            </w:r>
            <w:proofErr w:type="spellEnd"/>
            <w:proofErr w:type="gramEnd"/>
          </w:p>
        </w:tc>
      </w:tr>
      <w:tr w:rsidR="00EC6800" w:rsidRPr="00EC6800" w14:paraId="11F3826E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65BFA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Quercus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coccifera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EC6800" w:rsidRPr="00EC6800" w14:paraId="27443AB5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DF6C22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Quercus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ilex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EC6800" w:rsidRPr="00EC6800" w14:paraId="5BF51216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8CE9DF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Quercus suber L.</w:t>
            </w:r>
          </w:p>
        </w:tc>
      </w:tr>
      <w:tr w:rsidR="00EC6800" w:rsidRPr="00EC6800" w14:paraId="67203A52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3BC6B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Rosa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sempervirens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EC6800" w:rsidRPr="00EC6800" w14:paraId="3D01B4D3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6A59BE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Rubia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peregrina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EC6800" w:rsidRPr="00EC6800" w14:paraId="0988117B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82E496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Ruscus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aculeatus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EC6800" w:rsidRPr="00EC6800" w14:paraId="3609CFF6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35DFF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Scorpiurus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muricatus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EC6800" w:rsidRPr="00EC6800" w14:paraId="7836D78C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7BDF6B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Serapias lingua L.</w:t>
            </w:r>
          </w:p>
        </w:tc>
      </w:tr>
      <w:tr w:rsidR="00EC6800" w:rsidRPr="00EC6800" w14:paraId="47541983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F8013B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Sherardia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arvensis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EC6800" w:rsidRPr="00EC6800" w14:paraId="06DC5B4F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6391C8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Silene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gallica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EC6800" w:rsidRPr="00EC6800" w14:paraId="0EFCAFC7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A79B46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Sonchus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oleraceus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EC6800" w:rsidRPr="00EC6800" w14:paraId="2E93B0FA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F02A4E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Teucrium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chamaedrys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EC6800" w:rsidRPr="00EC6800" w14:paraId="5E57EEE5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F93AF6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Thymus vulgaris L.</w:t>
            </w:r>
          </w:p>
        </w:tc>
      </w:tr>
      <w:tr w:rsidR="00EC6800" w:rsidRPr="00EC6800" w14:paraId="0C38773C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74A706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lastRenderedPageBreak/>
              <w:t>Trifolium angustifolium L.</w:t>
            </w:r>
          </w:p>
        </w:tc>
      </w:tr>
      <w:tr w:rsidR="00EC6800" w:rsidRPr="00EC6800" w14:paraId="3DB970B8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42FB8E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Trifolium campestre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Schreb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.</w:t>
            </w:r>
          </w:p>
        </w:tc>
      </w:tr>
      <w:tr w:rsidR="00EC6800" w:rsidRPr="00EC6800" w14:paraId="679A3212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261FAF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Trifolium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glomeratum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EC6800" w:rsidRPr="00EC6800" w14:paraId="3F7E0B21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7FD0E8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Trifolium scabrum L.</w:t>
            </w:r>
          </w:p>
        </w:tc>
      </w:tr>
      <w:tr w:rsidR="00EC6800" w:rsidRPr="00EC6800" w14:paraId="31A17B46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7DC954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Tuberaria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guttata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(L.)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Fourr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.</w:t>
            </w:r>
          </w:p>
        </w:tc>
      </w:tr>
      <w:tr w:rsidR="00EC6800" w:rsidRPr="00EC6800" w14:paraId="5EDD8DAF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030B84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Urospermum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dalechampii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(L.) Scop. ex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F.</w:t>
            </w:r>
            <w:proofErr w:type="gram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W.Schmidt</w:t>
            </w:r>
            <w:proofErr w:type="spellEnd"/>
            <w:proofErr w:type="gramEnd"/>
          </w:p>
        </w:tc>
      </w:tr>
      <w:tr w:rsidR="00EC6800" w:rsidRPr="00EC6800" w14:paraId="07DF3125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915E65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Viburnum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tinus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EC6800" w:rsidRPr="00EC6800" w14:paraId="2BA57A14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6D1403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Vicia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angustifolia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EC6800" w:rsidRPr="00EC6800" w14:paraId="3C80E517" w14:textId="77777777" w:rsidTr="00EC6800">
        <w:trPr>
          <w:trHeight w:val="26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91395" w14:textId="77777777" w:rsidR="00EC6800" w:rsidRPr="00EC6800" w:rsidRDefault="00EC6800" w:rsidP="00EC680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Vulpia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membranacea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(L.) </w:t>
            </w:r>
            <w:proofErr w:type="spellStart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Dumort</w:t>
            </w:r>
            <w:proofErr w:type="spellEnd"/>
            <w:r w:rsidRPr="00EC6800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.</w:t>
            </w:r>
          </w:p>
        </w:tc>
      </w:tr>
    </w:tbl>
    <w:p w14:paraId="37E17268" w14:textId="77777777" w:rsidR="00675ECB" w:rsidRDefault="00675ECB" w:rsidP="00675ECB">
      <w:pPr>
        <w:rPr>
          <w:rFonts w:ascii="Arial" w:eastAsia="Times New Roman" w:hAnsi="Arial" w:cs="Arial"/>
          <w:b/>
          <w:bCs/>
          <w:kern w:val="0"/>
          <w:sz w:val="32"/>
          <w:szCs w:val="32"/>
          <w:lang w:eastAsia="fr-FR"/>
          <w14:ligatures w14:val="none"/>
        </w:rPr>
      </w:pPr>
    </w:p>
    <w:p w14:paraId="5EEECB75" w14:textId="77777777" w:rsidR="00675ECB" w:rsidRDefault="00675ECB" w:rsidP="00675ECB">
      <w:pPr>
        <w:rPr>
          <w:rFonts w:ascii="Arial" w:eastAsia="Times New Roman" w:hAnsi="Arial" w:cs="Arial"/>
          <w:b/>
          <w:bCs/>
          <w:kern w:val="0"/>
          <w:sz w:val="32"/>
          <w:szCs w:val="32"/>
          <w:lang w:eastAsia="fr-FR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32"/>
          <w:szCs w:val="32"/>
          <w:lang w:eastAsia="fr-FR"/>
          <w14:ligatures w14:val="none"/>
        </w:rPr>
        <w:t xml:space="preserve">Après-midi : </w:t>
      </w:r>
      <w:r w:rsidR="0048559C">
        <w:rPr>
          <w:rFonts w:ascii="Arial" w:eastAsia="Times New Roman" w:hAnsi="Arial" w:cs="Arial"/>
          <w:b/>
          <w:bCs/>
          <w:kern w:val="0"/>
          <w:sz w:val="32"/>
          <w:szCs w:val="32"/>
          <w:lang w:eastAsia="fr-FR"/>
          <w14:ligatures w14:val="none"/>
        </w:rPr>
        <w:t>Cabrerolles-</w:t>
      </w:r>
      <w:r>
        <w:rPr>
          <w:rFonts w:ascii="Arial" w:eastAsia="Times New Roman" w:hAnsi="Arial" w:cs="Arial"/>
          <w:b/>
          <w:bCs/>
          <w:kern w:val="0"/>
          <w:sz w:val="32"/>
          <w:szCs w:val="32"/>
          <w:lang w:eastAsia="fr-FR"/>
          <w14:ligatures w14:val="none"/>
        </w:rPr>
        <w:t>Bois de Fabrègues</w:t>
      </w:r>
    </w:p>
    <w:tbl>
      <w:tblPr>
        <w:tblW w:w="50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20"/>
      </w:tblGrid>
      <w:tr w:rsidR="00675ECB" w:rsidRPr="00675ECB" w14:paraId="44ACA061" w14:textId="77777777" w:rsidTr="00675ECB">
        <w:trPr>
          <w:trHeight w:val="26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032E1" w14:textId="77777777" w:rsidR="00675ECB" w:rsidRPr="00675ECB" w:rsidRDefault="00675ECB" w:rsidP="00675ECB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9939A5" w:rsidRPr="009939A5" w14:paraId="4183F1C4" w14:textId="77777777" w:rsidTr="009939A5">
        <w:trPr>
          <w:trHeight w:val="26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917D62" w14:textId="77777777" w:rsidR="009939A5" w:rsidRPr="009939A5" w:rsidRDefault="009939A5" w:rsidP="009939A5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Arbutus</w:t>
            </w:r>
            <w:proofErr w:type="spellEnd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unedo</w:t>
            </w:r>
            <w:proofErr w:type="spellEnd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9939A5" w:rsidRPr="009939A5" w14:paraId="67409B94" w14:textId="77777777" w:rsidTr="009939A5">
        <w:trPr>
          <w:trHeight w:val="26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DECBE2" w14:textId="77777777" w:rsidR="009939A5" w:rsidRPr="009939A5" w:rsidRDefault="009939A5" w:rsidP="009939A5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Avena</w:t>
            </w:r>
            <w:proofErr w:type="spellEnd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sterilis</w:t>
            </w:r>
            <w:proofErr w:type="spellEnd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5A768C" w:rsidRPr="009939A5" w14:paraId="169121A2" w14:textId="77777777" w:rsidTr="009939A5">
        <w:trPr>
          <w:trHeight w:val="26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9D6DFC" w14:textId="77777777" w:rsidR="005A768C" w:rsidRPr="009939A5" w:rsidRDefault="005A768C" w:rsidP="005A768C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Bromus </w:t>
            </w:r>
            <w:proofErr w:type="spellStart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hordeaceus</w:t>
            </w:r>
            <w:proofErr w:type="spellEnd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5A768C" w:rsidRPr="009939A5" w14:paraId="73ABC3E3" w14:textId="77777777" w:rsidTr="005A768C">
        <w:trPr>
          <w:trHeight w:val="26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8C40975" w14:textId="77777777" w:rsidR="005A768C" w:rsidRPr="009939A5" w:rsidRDefault="005A768C" w:rsidP="005A768C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Bupleurum</w:t>
            </w:r>
            <w:proofErr w:type="spellEnd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fruticosum</w:t>
            </w:r>
            <w:proofErr w:type="spellEnd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5A768C" w:rsidRPr="009939A5" w14:paraId="139A8163" w14:textId="77777777" w:rsidTr="005A768C">
        <w:trPr>
          <w:trHeight w:val="26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F86DB5F" w14:textId="77777777" w:rsidR="005A768C" w:rsidRPr="009939A5" w:rsidRDefault="005A768C" w:rsidP="005A768C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Carduus</w:t>
            </w:r>
            <w:proofErr w:type="spellEnd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pycnocephalus</w:t>
            </w:r>
            <w:proofErr w:type="spellEnd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5A768C" w:rsidRPr="009939A5" w14:paraId="42734705" w14:textId="77777777" w:rsidTr="005A768C">
        <w:trPr>
          <w:trHeight w:val="26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9627D72" w14:textId="77777777" w:rsidR="005A768C" w:rsidRPr="009939A5" w:rsidRDefault="005A768C" w:rsidP="005A768C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Centranthus</w:t>
            </w:r>
            <w:proofErr w:type="spellEnd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calcitrapae</w:t>
            </w:r>
            <w:proofErr w:type="spellEnd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(L.) </w:t>
            </w:r>
            <w:proofErr w:type="spellStart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Dufr</w:t>
            </w:r>
            <w:proofErr w:type="spellEnd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.</w:t>
            </w:r>
          </w:p>
        </w:tc>
      </w:tr>
      <w:tr w:rsidR="005A768C" w:rsidRPr="009939A5" w14:paraId="34C8B20F" w14:textId="77777777" w:rsidTr="005A768C">
        <w:trPr>
          <w:trHeight w:val="26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B786507" w14:textId="77777777" w:rsidR="005A768C" w:rsidRPr="009939A5" w:rsidRDefault="005A768C" w:rsidP="005A768C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Cistus </w:t>
            </w:r>
            <w:proofErr w:type="spellStart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laurifolius</w:t>
            </w:r>
            <w:proofErr w:type="spellEnd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5A768C" w:rsidRPr="009939A5" w14:paraId="152003E6" w14:textId="77777777" w:rsidTr="005A768C">
        <w:trPr>
          <w:trHeight w:val="26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263AE3D" w14:textId="77777777" w:rsidR="005A768C" w:rsidRPr="009939A5" w:rsidRDefault="005A768C" w:rsidP="005A768C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Cistus </w:t>
            </w:r>
            <w:proofErr w:type="spellStart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monspeliensis</w:t>
            </w:r>
            <w:proofErr w:type="spellEnd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5A768C" w:rsidRPr="009939A5" w14:paraId="71EBD311" w14:textId="77777777" w:rsidTr="005A768C">
        <w:trPr>
          <w:trHeight w:val="26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84248B4" w14:textId="77777777" w:rsidR="005A768C" w:rsidRPr="009939A5" w:rsidRDefault="005A768C" w:rsidP="005A768C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Cistus </w:t>
            </w:r>
            <w:proofErr w:type="spellStart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salviifolius</w:t>
            </w:r>
            <w:proofErr w:type="spellEnd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5A768C" w:rsidRPr="009939A5" w14:paraId="352EA7F4" w14:textId="77777777" w:rsidTr="005A768C">
        <w:trPr>
          <w:trHeight w:val="26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F0D1D6C" w14:textId="77777777" w:rsidR="005A768C" w:rsidRPr="009939A5" w:rsidRDefault="005A768C" w:rsidP="005A768C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Clematis</w:t>
            </w:r>
            <w:proofErr w:type="spellEnd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vitalba</w:t>
            </w:r>
            <w:proofErr w:type="spellEnd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5A768C" w:rsidRPr="009939A5" w14:paraId="1CBDECBD" w14:textId="77777777" w:rsidTr="005A768C">
        <w:trPr>
          <w:trHeight w:val="26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9EE0EE2" w14:textId="77777777" w:rsidR="005A768C" w:rsidRPr="009939A5" w:rsidRDefault="005A768C" w:rsidP="005A768C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Coronilla</w:t>
            </w:r>
            <w:proofErr w:type="spellEnd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glauca</w:t>
            </w:r>
            <w:proofErr w:type="spellEnd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5A768C" w:rsidRPr="009939A5" w14:paraId="6EC12D28" w14:textId="77777777" w:rsidTr="005A768C">
        <w:trPr>
          <w:trHeight w:val="26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D2FD312" w14:textId="77777777" w:rsidR="005A768C" w:rsidRPr="009939A5" w:rsidRDefault="005A768C" w:rsidP="005A768C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Dittrichia</w:t>
            </w:r>
            <w:proofErr w:type="spellEnd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viscosa</w:t>
            </w:r>
            <w:proofErr w:type="spellEnd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(L.) </w:t>
            </w:r>
            <w:proofErr w:type="spellStart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Greuter</w:t>
            </w:r>
            <w:proofErr w:type="spellEnd"/>
          </w:p>
        </w:tc>
      </w:tr>
      <w:tr w:rsidR="005A768C" w:rsidRPr="009939A5" w14:paraId="67FF2C2F" w14:textId="77777777" w:rsidTr="005A768C">
        <w:trPr>
          <w:trHeight w:val="26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3EE4CA6" w14:textId="77777777" w:rsidR="005A768C" w:rsidRPr="009939A5" w:rsidRDefault="005A768C" w:rsidP="005A768C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Ervilia</w:t>
            </w:r>
            <w:proofErr w:type="spellEnd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hirsuta</w:t>
            </w:r>
            <w:proofErr w:type="spellEnd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(L.) </w:t>
            </w:r>
            <w:proofErr w:type="spellStart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Opiz</w:t>
            </w:r>
            <w:proofErr w:type="spellEnd"/>
          </w:p>
        </w:tc>
      </w:tr>
      <w:tr w:rsidR="005A768C" w:rsidRPr="00192E96" w14:paraId="447BDE27" w14:textId="77777777" w:rsidTr="005A768C">
        <w:trPr>
          <w:trHeight w:val="26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34EE389" w14:textId="77777777" w:rsidR="005A768C" w:rsidRPr="009939A5" w:rsidRDefault="005A768C" w:rsidP="005A768C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fr-FR"/>
                <w14:ligatures w14:val="none"/>
              </w:rPr>
            </w:pPr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fr-FR"/>
                <w14:ligatures w14:val="none"/>
              </w:rPr>
              <w:t xml:space="preserve">Genista </w:t>
            </w:r>
            <w:proofErr w:type="spellStart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fr-FR"/>
                <w14:ligatures w14:val="none"/>
              </w:rPr>
              <w:t>monspessulana</w:t>
            </w:r>
            <w:proofErr w:type="spellEnd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fr-FR"/>
                <w14:ligatures w14:val="none"/>
              </w:rPr>
              <w:t xml:space="preserve"> (L.) </w:t>
            </w:r>
            <w:proofErr w:type="spellStart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fr-FR"/>
                <w14:ligatures w14:val="none"/>
              </w:rPr>
              <w:t>L.A.</w:t>
            </w:r>
            <w:proofErr w:type="gramStart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fr-FR"/>
                <w14:ligatures w14:val="none"/>
              </w:rPr>
              <w:t>S.Johnson</w:t>
            </w:r>
            <w:proofErr w:type="spellEnd"/>
            <w:proofErr w:type="gramEnd"/>
          </w:p>
        </w:tc>
      </w:tr>
      <w:tr w:rsidR="005A768C" w:rsidRPr="009939A5" w14:paraId="12BB6745" w14:textId="77777777" w:rsidTr="005A768C">
        <w:trPr>
          <w:trHeight w:val="26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F0660C6" w14:textId="77777777" w:rsidR="005A768C" w:rsidRPr="009939A5" w:rsidRDefault="005A768C" w:rsidP="005A768C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Geranium</w:t>
            </w:r>
            <w:proofErr w:type="spellEnd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columbinum</w:t>
            </w:r>
            <w:proofErr w:type="spellEnd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5A768C" w:rsidRPr="009939A5" w14:paraId="49952B5D" w14:textId="77777777" w:rsidTr="005A768C">
        <w:trPr>
          <w:trHeight w:val="26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A7585A7" w14:textId="77777777" w:rsidR="005A768C" w:rsidRPr="009939A5" w:rsidRDefault="005A768C" w:rsidP="005A768C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Hordeum</w:t>
            </w:r>
            <w:proofErr w:type="spellEnd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murinum</w:t>
            </w:r>
            <w:proofErr w:type="spellEnd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5A768C" w:rsidRPr="009939A5" w14:paraId="68F57AE8" w14:textId="77777777" w:rsidTr="005A768C">
        <w:trPr>
          <w:trHeight w:val="26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AAD6480" w14:textId="77777777" w:rsidR="005A768C" w:rsidRPr="009939A5" w:rsidRDefault="005A768C" w:rsidP="005A768C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Hypericum</w:t>
            </w:r>
            <w:proofErr w:type="spellEnd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perforatum</w:t>
            </w:r>
            <w:proofErr w:type="spellEnd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5A768C" w:rsidRPr="009939A5" w14:paraId="3BCAEB72" w14:textId="77777777" w:rsidTr="005A768C">
        <w:trPr>
          <w:trHeight w:val="26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C791297" w14:textId="77777777" w:rsidR="005A768C" w:rsidRPr="009939A5" w:rsidRDefault="005A768C" w:rsidP="005A768C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Hypochaeris</w:t>
            </w:r>
            <w:proofErr w:type="spellEnd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radicata</w:t>
            </w:r>
            <w:proofErr w:type="spellEnd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5A768C" w:rsidRPr="00192E96" w14:paraId="7ACF417A" w14:textId="77777777" w:rsidTr="005A768C">
        <w:trPr>
          <w:trHeight w:val="26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2B73DEA" w14:textId="77777777" w:rsidR="005A768C" w:rsidRPr="009939A5" w:rsidRDefault="005A768C" w:rsidP="005A768C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fr-FR"/>
                <w14:ligatures w14:val="none"/>
              </w:rPr>
            </w:pPr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fr-FR"/>
                <w14:ligatures w14:val="none"/>
              </w:rPr>
              <w:t xml:space="preserve">Lepidium campestre (L.) </w:t>
            </w:r>
            <w:proofErr w:type="spellStart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fr-FR"/>
                <w14:ligatures w14:val="none"/>
              </w:rPr>
              <w:t>W.</w:t>
            </w:r>
            <w:proofErr w:type="gramStart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fr-FR"/>
                <w14:ligatures w14:val="none"/>
              </w:rPr>
              <w:t>T.Aiton</w:t>
            </w:r>
            <w:proofErr w:type="spellEnd"/>
            <w:proofErr w:type="gramEnd"/>
          </w:p>
        </w:tc>
      </w:tr>
      <w:tr w:rsidR="005A768C" w:rsidRPr="009939A5" w14:paraId="057B3EBF" w14:textId="77777777" w:rsidTr="005A768C">
        <w:trPr>
          <w:trHeight w:val="26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C0FCEBE" w14:textId="77777777" w:rsidR="005A768C" w:rsidRPr="009939A5" w:rsidRDefault="005A768C" w:rsidP="005A768C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Lotus </w:t>
            </w:r>
            <w:proofErr w:type="spellStart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dorycnium</w:t>
            </w:r>
            <w:proofErr w:type="spellEnd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5A768C" w:rsidRPr="009939A5" w14:paraId="26E97357" w14:textId="77777777" w:rsidTr="005A768C">
        <w:trPr>
          <w:trHeight w:val="26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422D244" w14:textId="77777777" w:rsidR="005A768C" w:rsidRPr="009939A5" w:rsidRDefault="005A768C" w:rsidP="005A768C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Myosotis </w:t>
            </w:r>
            <w:proofErr w:type="spellStart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ramosissima</w:t>
            </w:r>
            <w:proofErr w:type="spellEnd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Rochel</w:t>
            </w:r>
            <w:proofErr w:type="spellEnd"/>
          </w:p>
        </w:tc>
      </w:tr>
      <w:tr w:rsidR="005A768C" w:rsidRPr="009939A5" w14:paraId="7C338E12" w14:textId="77777777" w:rsidTr="005A768C">
        <w:trPr>
          <w:trHeight w:val="26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4FA9503" w14:textId="77777777" w:rsidR="005A768C" w:rsidRPr="009939A5" w:rsidRDefault="005A768C" w:rsidP="005A768C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Petrorhagia</w:t>
            </w:r>
            <w:proofErr w:type="spellEnd"/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proofErr w:type="gramStart"/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nanteuilii</w:t>
            </w:r>
            <w:proofErr w:type="spellEnd"/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.L</w:t>
            </w:r>
            <w:proofErr w:type="gramEnd"/>
          </w:p>
        </w:tc>
      </w:tr>
      <w:tr w:rsidR="005A768C" w:rsidRPr="009939A5" w14:paraId="48F005E9" w14:textId="77777777" w:rsidTr="005A768C">
        <w:trPr>
          <w:trHeight w:val="26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0DE3DA6" w14:textId="77777777" w:rsidR="005A768C" w:rsidRPr="009939A5" w:rsidRDefault="005A768C" w:rsidP="005A768C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Poterium</w:t>
            </w:r>
            <w:proofErr w:type="spellEnd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verrucosum Link ex </w:t>
            </w:r>
            <w:proofErr w:type="spellStart"/>
            <w:proofErr w:type="gramStart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G.Don</w:t>
            </w:r>
            <w:proofErr w:type="spellEnd"/>
            <w:proofErr w:type="gramEnd"/>
          </w:p>
        </w:tc>
      </w:tr>
      <w:tr w:rsidR="005A768C" w:rsidRPr="009939A5" w14:paraId="461B2331" w14:textId="77777777" w:rsidTr="005A768C">
        <w:trPr>
          <w:trHeight w:val="26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B1F981B" w14:textId="77777777" w:rsidR="005A768C" w:rsidRPr="009939A5" w:rsidRDefault="005A768C" w:rsidP="005A768C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Rostraria</w:t>
            </w:r>
            <w:proofErr w:type="spellEnd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cristata</w:t>
            </w:r>
            <w:proofErr w:type="spellEnd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(L.) </w:t>
            </w:r>
            <w:proofErr w:type="spellStart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Tzvelev</w:t>
            </w:r>
            <w:proofErr w:type="spellEnd"/>
          </w:p>
        </w:tc>
      </w:tr>
      <w:tr w:rsidR="005A768C" w:rsidRPr="009939A5" w14:paraId="2336FE1F" w14:textId="77777777" w:rsidTr="005A768C">
        <w:trPr>
          <w:trHeight w:val="26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A21F169" w14:textId="77777777" w:rsidR="005A768C" w:rsidRPr="009939A5" w:rsidRDefault="005A768C" w:rsidP="005A768C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Rubus </w:t>
            </w:r>
            <w:proofErr w:type="spellStart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aetnicus</w:t>
            </w:r>
            <w:proofErr w:type="spellEnd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Weston</w:t>
            </w:r>
          </w:p>
        </w:tc>
      </w:tr>
      <w:tr w:rsidR="005A768C" w:rsidRPr="009939A5" w14:paraId="47A38E87" w14:textId="77777777" w:rsidTr="005A768C">
        <w:trPr>
          <w:trHeight w:val="26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FBFAEDA" w14:textId="77777777" w:rsidR="005A768C" w:rsidRPr="009939A5" w:rsidRDefault="005A768C" w:rsidP="005A768C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Sherardia</w:t>
            </w:r>
            <w:proofErr w:type="spellEnd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arvensis</w:t>
            </w:r>
            <w:proofErr w:type="spellEnd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5A768C" w:rsidRPr="009939A5" w14:paraId="4FCD58E3" w14:textId="77777777" w:rsidTr="005A768C">
        <w:trPr>
          <w:trHeight w:val="26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89FA6C2" w14:textId="77777777" w:rsidR="005A768C" w:rsidRPr="009939A5" w:rsidRDefault="005A768C" w:rsidP="005A768C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Sonchus</w:t>
            </w:r>
            <w:proofErr w:type="spellEnd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oleraceus</w:t>
            </w:r>
            <w:proofErr w:type="spellEnd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5A768C" w:rsidRPr="009939A5" w14:paraId="59ACE6DC" w14:textId="77777777" w:rsidTr="005A768C">
        <w:trPr>
          <w:trHeight w:val="26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3D7D256" w14:textId="77777777" w:rsidR="005A768C" w:rsidRPr="009939A5" w:rsidRDefault="005A768C" w:rsidP="005A768C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Spergularia</w:t>
            </w:r>
            <w:proofErr w:type="spellEnd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bocconei</w:t>
            </w:r>
            <w:proofErr w:type="spellEnd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(Scheele) </w:t>
            </w:r>
            <w:proofErr w:type="spellStart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Graebn</w:t>
            </w:r>
            <w:proofErr w:type="spellEnd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.</w:t>
            </w:r>
          </w:p>
        </w:tc>
      </w:tr>
      <w:tr w:rsidR="005A768C" w:rsidRPr="009939A5" w14:paraId="744EC060" w14:textId="77777777" w:rsidTr="005A768C">
        <w:trPr>
          <w:trHeight w:val="26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92179E9" w14:textId="77777777" w:rsidR="005A768C" w:rsidRPr="009939A5" w:rsidRDefault="005A768C" w:rsidP="005A768C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Trifolium campestre </w:t>
            </w:r>
            <w:proofErr w:type="spellStart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Schreb</w:t>
            </w:r>
            <w:proofErr w:type="spellEnd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.</w:t>
            </w:r>
          </w:p>
        </w:tc>
      </w:tr>
      <w:tr w:rsidR="005A768C" w:rsidRPr="009939A5" w14:paraId="3766C953" w14:textId="77777777" w:rsidTr="005A768C">
        <w:trPr>
          <w:trHeight w:val="26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C370FD3" w14:textId="77777777" w:rsidR="005A768C" w:rsidRPr="009939A5" w:rsidRDefault="005A768C" w:rsidP="005A768C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Trifolium scabrum L.</w:t>
            </w:r>
          </w:p>
        </w:tc>
      </w:tr>
      <w:tr w:rsidR="005A768C" w:rsidRPr="009939A5" w14:paraId="0D14DAAA" w14:textId="77777777" w:rsidTr="005A768C">
        <w:trPr>
          <w:trHeight w:val="26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D464D6A" w14:textId="77777777" w:rsidR="005A768C" w:rsidRPr="009939A5" w:rsidRDefault="005A768C" w:rsidP="005A768C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Trifolium stellatum L.</w:t>
            </w:r>
          </w:p>
        </w:tc>
      </w:tr>
      <w:tr w:rsidR="005A768C" w:rsidRPr="009939A5" w14:paraId="745D822C" w14:textId="77777777" w:rsidTr="005A768C">
        <w:trPr>
          <w:trHeight w:val="26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41568AC" w14:textId="77777777" w:rsidR="005A768C" w:rsidRPr="009939A5" w:rsidRDefault="005A768C" w:rsidP="005A768C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Urospermum</w:t>
            </w:r>
            <w:proofErr w:type="spellEnd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dalechampii</w:t>
            </w:r>
            <w:proofErr w:type="spellEnd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(L.) Scop. ex </w:t>
            </w:r>
            <w:proofErr w:type="spellStart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F.</w:t>
            </w:r>
            <w:proofErr w:type="gramStart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W.Schmidt</w:t>
            </w:r>
            <w:proofErr w:type="spellEnd"/>
            <w:proofErr w:type="gramEnd"/>
          </w:p>
        </w:tc>
      </w:tr>
      <w:tr w:rsidR="005A768C" w:rsidRPr="009939A5" w14:paraId="3B027165" w14:textId="77777777" w:rsidTr="005A768C">
        <w:trPr>
          <w:trHeight w:val="26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257BD35" w14:textId="77777777" w:rsidR="005A768C" w:rsidRPr="009939A5" w:rsidRDefault="005A768C" w:rsidP="005A768C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Urospermum</w:t>
            </w:r>
            <w:proofErr w:type="spellEnd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picroides</w:t>
            </w:r>
            <w:proofErr w:type="spellEnd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(L.) Scop. ex </w:t>
            </w:r>
            <w:proofErr w:type="spellStart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F.</w:t>
            </w:r>
            <w:proofErr w:type="gramStart"/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W.Schmidt</w:t>
            </w:r>
            <w:proofErr w:type="spellEnd"/>
            <w:proofErr w:type="gramEnd"/>
          </w:p>
        </w:tc>
      </w:tr>
      <w:tr w:rsidR="005A768C" w:rsidRPr="009939A5" w14:paraId="0E7887A8" w14:textId="77777777" w:rsidTr="005A768C">
        <w:trPr>
          <w:trHeight w:val="26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7C5130B" w14:textId="77777777" w:rsidR="005A768C" w:rsidRPr="009939A5" w:rsidRDefault="005A768C" w:rsidP="005A768C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9939A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Veronica officinalis L.</w:t>
            </w:r>
          </w:p>
        </w:tc>
      </w:tr>
      <w:tr w:rsidR="005A768C" w:rsidRPr="009939A5" w14:paraId="2A6C7502" w14:textId="77777777" w:rsidTr="005A768C">
        <w:trPr>
          <w:trHeight w:val="26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0F8F8C5" w14:textId="77777777" w:rsidR="005A768C" w:rsidRPr="009939A5" w:rsidRDefault="005A768C" w:rsidP="005A768C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5A768C" w:rsidRPr="009939A5" w14:paraId="0EF0D908" w14:textId="77777777" w:rsidTr="005A768C">
        <w:trPr>
          <w:trHeight w:val="26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DD1A698" w14:textId="77777777" w:rsidR="005A768C" w:rsidRPr="009939A5" w:rsidRDefault="005A768C" w:rsidP="005A768C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5A768C" w:rsidRPr="009939A5" w14:paraId="73D1B6CB" w14:textId="77777777" w:rsidTr="005A768C">
        <w:trPr>
          <w:trHeight w:val="26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8C2CA25" w14:textId="77777777" w:rsidR="005A768C" w:rsidRPr="009939A5" w:rsidRDefault="005A768C" w:rsidP="005A768C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5A768C" w:rsidRPr="009939A5" w14:paraId="77DF2C9B" w14:textId="77777777" w:rsidTr="005A768C">
        <w:trPr>
          <w:trHeight w:val="26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F5E8347" w14:textId="77777777" w:rsidR="005A768C" w:rsidRPr="009939A5" w:rsidRDefault="005A768C" w:rsidP="005A768C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</w:tbl>
    <w:p w14:paraId="47BF3324" w14:textId="77777777" w:rsidR="00675ECB" w:rsidRDefault="00675ECB"/>
    <w:sectPr w:rsidR="00675E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ECB"/>
    <w:rsid w:val="00192E96"/>
    <w:rsid w:val="001B44E0"/>
    <w:rsid w:val="00261BC9"/>
    <w:rsid w:val="0048559C"/>
    <w:rsid w:val="005A768C"/>
    <w:rsid w:val="00675ECB"/>
    <w:rsid w:val="009939A5"/>
    <w:rsid w:val="00B1259E"/>
    <w:rsid w:val="00EC6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DFD94"/>
  <w15:chartTrackingRefBased/>
  <w15:docId w15:val="{B766D4A9-587B-2F4A-8F42-9C2FC94BC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722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7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593</Words>
  <Characters>3262</Characters>
  <Application>Microsoft Office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JRG  </dc:creator>
  <cp:keywords/>
  <dc:description/>
  <cp:lastModifiedBy>Dominique Bouchery-Rebuffat</cp:lastModifiedBy>
  <cp:revision>2</cp:revision>
  <cp:lastPrinted>2025-05-15T15:40:00Z</cp:lastPrinted>
  <dcterms:created xsi:type="dcterms:W3CDTF">2025-05-18T13:50:00Z</dcterms:created>
  <dcterms:modified xsi:type="dcterms:W3CDTF">2025-05-18T13:50:00Z</dcterms:modified>
</cp:coreProperties>
</file>