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18110D" w:rsidRDefault="0018110D">
      <w:pPr>
        <w:rPr>
          <w:b/>
          <w:color w:val="FF0000"/>
        </w:rPr>
      </w:pPr>
      <w:r w:rsidRPr="0018110D">
        <w:rPr>
          <w:b/>
          <w:color w:val="FF0000"/>
        </w:rPr>
        <w:t>Jeudi 25 Septembre 2025 : bords de l’Orb (34)</w:t>
      </w:r>
    </w:p>
    <w:tbl>
      <w:tblPr>
        <w:tblW w:w="5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20"/>
      </w:tblGrid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 </w:t>
            </w:r>
            <w:proofErr w:type="spellStart"/>
            <w:r w:rsidRPr="0018110D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Poujol</w:t>
            </w:r>
            <w:proofErr w:type="spellEnd"/>
            <w:r w:rsidRPr="0018110D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/Orb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deflexus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subalternans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Cercis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siliquastrum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Eclipta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brachycarpum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mexicana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Link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lindheimeri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Gray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laetiflorus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Myriophyllum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dillenii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Parthenocissus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inserta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Asenov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Phytolacca americana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Saponaria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Michx</w:t>
            </w:r>
            <w:proofErr w:type="spellEnd"/>
          </w:p>
        </w:tc>
      </w:tr>
      <w:tr w:rsidR="0018110D" w:rsidRPr="0018110D" w:rsidTr="0018110D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10D" w:rsidRPr="0018110D" w:rsidRDefault="0018110D" w:rsidP="001811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811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18110D" w:rsidRPr="004D1C3A" w:rsidRDefault="0018110D">
      <w:pPr>
        <w:rPr>
          <w:b/>
          <w:i/>
        </w:rPr>
      </w:pP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Saisie(s), non vues le matin à </w:t>
            </w:r>
            <w:proofErr w:type="spellStart"/>
            <w:r w:rsidRPr="004D1C3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Hérépian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Equisetum x-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moorei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Newm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Hyoscyamus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Mirabilis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jalapa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Panicum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capillare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distichum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hydropiper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chenopodioides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Trifolium 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D1C3A" w:rsidRPr="004D1C3A" w:rsidTr="004D1C3A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C3A" w:rsidRPr="004D1C3A" w:rsidRDefault="004D1C3A" w:rsidP="004D1C3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4D1C3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4D1C3A" w:rsidRPr="0018110D" w:rsidRDefault="004D1C3A">
      <w:pPr>
        <w:rPr>
          <w:i/>
        </w:rPr>
      </w:pPr>
    </w:p>
    <w:sectPr w:rsidR="004D1C3A" w:rsidRPr="0018110D" w:rsidSect="0018110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8110D"/>
    <w:rsid w:val="0018110D"/>
    <w:rsid w:val="004D1C3A"/>
    <w:rsid w:val="00A81BC0"/>
    <w:rsid w:val="00FC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636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2025-09-27T15:07:00Z</dcterms:created>
  <dcterms:modified xsi:type="dcterms:W3CDTF">2025-09-27T15:48:00Z</dcterms:modified>
</cp:coreProperties>
</file>