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DC038F" w:rsidRDefault="00DC038F">
      <w:pPr>
        <w:rPr>
          <w:b/>
          <w:color w:val="FF0000"/>
        </w:rPr>
      </w:pPr>
      <w:r w:rsidRPr="00DC038F">
        <w:rPr>
          <w:b/>
          <w:color w:val="FF0000"/>
        </w:rPr>
        <w:t xml:space="preserve">Jeudi 06 Aout 2026 : Saut de </w:t>
      </w:r>
      <w:proofErr w:type="spellStart"/>
      <w:r w:rsidRPr="00DC038F">
        <w:rPr>
          <w:b/>
          <w:color w:val="FF0000"/>
        </w:rPr>
        <w:t>Vezoles</w:t>
      </w:r>
      <w:proofErr w:type="spellEnd"/>
    </w:p>
    <w:tbl>
      <w:tblPr>
        <w:tblW w:w="49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960"/>
      </w:tblGrid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C038F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Saisie(s)su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r plage du lac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Vezoles</w:t>
            </w:r>
            <w:proofErr w:type="spellEnd"/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tripartita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Good.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decipiens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Corrigiola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littoralis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Galeopsis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Gnaphalium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uliginosum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humifusum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Illecebrum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verticillatum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articulatus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effusus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hybridus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tenageia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L. fil.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pedunculatus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Molinia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Ornithopus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perpusillus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maculosa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S.F. Gray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Phalaris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Pseudognaphalium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luteo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-album (L.) Hilliard &amp;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Burtt</w:t>
            </w:r>
            <w:proofErr w:type="spellEnd"/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aucuparia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Spergula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DC038F" w:rsidRDefault="00DC038F"/>
    <w:sectPr w:rsidR="00DC038F" w:rsidSect="00DC038F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C038F"/>
    <w:rsid w:val="00A72555"/>
    <w:rsid w:val="00A81BC0"/>
    <w:rsid w:val="00DC0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5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732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2026-08-07T15:39:00Z</dcterms:created>
  <dcterms:modified xsi:type="dcterms:W3CDTF">2026-08-07T15:43:00Z</dcterms:modified>
</cp:coreProperties>
</file>